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8F" w:rsidRPr="00FA55F3" w:rsidRDefault="00FA55F3" w:rsidP="008B2DFD">
      <w:pPr>
        <w:pStyle w:val="Heading1"/>
        <w:spacing w:before="0" w:beforeAutospacing="0" w:after="300" w:afterAutospacing="0"/>
        <w:rPr>
          <w:rFonts w:asciiTheme="minorHAnsi" w:eastAsia="Times New Roman" w:hAnsiTheme="minorHAnsi" w:cs="Times New Roman"/>
          <w:bCs w:val="0"/>
          <w:color w:val="001839"/>
          <w:sz w:val="32"/>
          <w:szCs w:val="32"/>
        </w:rPr>
      </w:pPr>
      <w:r w:rsidRPr="00FA55F3">
        <w:rPr>
          <w:rFonts w:asciiTheme="minorHAnsi" w:eastAsia="Times New Roman" w:hAnsiTheme="minorHAnsi" w:cs="Times New Roman"/>
          <w:bCs w:val="0"/>
          <w:color w:val="001839"/>
          <w:sz w:val="32"/>
          <w:szCs w:val="32"/>
        </w:rPr>
        <w:t>Careers Guidance</w:t>
      </w:r>
      <w:r w:rsidR="0077011E">
        <w:rPr>
          <w:rFonts w:asciiTheme="minorHAnsi" w:eastAsia="Times New Roman" w:hAnsiTheme="minorHAnsi" w:cs="Times New Roman"/>
          <w:bCs w:val="0"/>
          <w:color w:val="001839"/>
          <w:sz w:val="32"/>
          <w:szCs w:val="32"/>
        </w:rPr>
        <w:t xml:space="preserve">                                                      </w:t>
      </w:r>
      <w:r w:rsidR="0077011E">
        <w:rPr>
          <w:rFonts w:asciiTheme="minorHAnsi" w:eastAsia="Times New Roman" w:hAnsiTheme="minorHAnsi" w:cs="Times New Roman"/>
          <w:bCs w:val="0"/>
          <w:noProof/>
          <w:color w:val="001839"/>
          <w:sz w:val="32"/>
          <w:szCs w:val="32"/>
          <w:lang w:eastAsia="en-GB"/>
        </w:rPr>
        <w:drawing>
          <wp:inline distT="0" distB="0" distL="0" distR="0" wp14:anchorId="5E5D3B5F">
            <wp:extent cx="10287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inline>
        </w:drawing>
      </w:r>
    </w:p>
    <w:p w:rsidR="009835DC" w:rsidRPr="00CD5D75" w:rsidRDefault="00C57A31" w:rsidP="006D5278">
      <w:pPr>
        <w:rPr>
          <w:rFonts w:eastAsia="Times New Roman" w:cs="Times New Roman"/>
          <w:b/>
          <w:color w:val="000000"/>
          <w:sz w:val="28"/>
          <w:szCs w:val="28"/>
          <w:shd w:val="clear" w:color="auto" w:fill="FFFFFF"/>
          <w:lang w:val="en-GB"/>
        </w:rPr>
      </w:pPr>
      <w:r w:rsidRPr="00CD5D75">
        <w:rPr>
          <w:rFonts w:eastAsia="Times New Roman" w:cs="Times New Roman"/>
          <w:b/>
          <w:color w:val="000000"/>
          <w:sz w:val="28"/>
          <w:szCs w:val="28"/>
          <w:shd w:val="clear" w:color="auto" w:fill="FFFFFF"/>
          <w:lang w:val="en-GB"/>
        </w:rPr>
        <w:t xml:space="preserve">What is </w:t>
      </w:r>
      <w:r w:rsidR="002A4F91" w:rsidRPr="00CD5D75">
        <w:rPr>
          <w:rFonts w:eastAsia="Times New Roman" w:cs="Times New Roman"/>
          <w:b/>
          <w:color w:val="000000"/>
          <w:sz w:val="28"/>
          <w:szCs w:val="28"/>
          <w:shd w:val="clear" w:color="auto" w:fill="FFFFFF"/>
          <w:lang w:val="en-GB"/>
        </w:rPr>
        <w:t>CEIAG</w:t>
      </w:r>
    </w:p>
    <w:p w:rsidR="002A4F91" w:rsidRDefault="002A4F91" w:rsidP="006D5278">
      <w:pPr>
        <w:rPr>
          <w:rFonts w:eastAsia="Times New Roman" w:cs="Times New Roman"/>
          <w:color w:val="000000"/>
          <w:sz w:val="28"/>
          <w:szCs w:val="28"/>
          <w:shd w:val="clear" w:color="auto" w:fill="FFFFFF"/>
          <w:lang w:val="en-GB"/>
        </w:rPr>
      </w:pPr>
    </w:p>
    <w:p w:rsidR="002A4F91" w:rsidRDefault="002A4F91" w:rsidP="006D5278">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CEIAG stands for Careers Education, Information and Guidance. This is the acronym used to describe any support and education provided to students help</w:t>
      </w:r>
      <w:r w:rsidR="00D83C04">
        <w:rPr>
          <w:rFonts w:eastAsia="Times New Roman" w:cs="Times New Roman"/>
          <w:color w:val="000000"/>
          <w:sz w:val="28"/>
          <w:szCs w:val="28"/>
          <w:shd w:val="clear" w:color="auto" w:fill="FFFFFF"/>
          <w:lang w:val="en-GB"/>
        </w:rPr>
        <w:t>ing to</w:t>
      </w:r>
      <w:r>
        <w:rPr>
          <w:rFonts w:eastAsia="Times New Roman" w:cs="Times New Roman"/>
          <w:color w:val="000000"/>
          <w:sz w:val="28"/>
          <w:szCs w:val="28"/>
          <w:shd w:val="clear" w:color="auto" w:fill="FFFFFF"/>
          <w:lang w:val="en-GB"/>
        </w:rPr>
        <w:t xml:space="preserve"> inform their next steps, whether that be a transition to the next phase of education</w:t>
      </w:r>
      <w:r w:rsidR="00D83C04">
        <w:rPr>
          <w:rFonts w:eastAsia="Times New Roman" w:cs="Times New Roman"/>
          <w:color w:val="000000"/>
          <w:sz w:val="28"/>
          <w:szCs w:val="28"/>
          <w:shd w:val="clear" w:color="auto" w:fill="FFFFFF"/>
          <w:lang w:val="en-GB"/>
        </w:rPr>
        <w:t>,</w:t>
      </w:r>
      <w:r>
        <w:rPr>
          <w:rFonts w:eastAsia="Times New Roman" w:cs="Times New Roman"/>
          <w:color w:val="000000"/>
          <w:sz w:val="28"/>
          <w:szCs w:val="28"/>
          <w:shd w:val="clear" w:color="auto" w:fill="FFFFFF"/>
          <w:lang w:val="en-GB"/>
        </w:rPr>
        <w:t xml:space="preserve"> i.e. options at GCSE, decision</w:t>
      </w:r>
      <w:r w:rsidR="00D83C04">
        <w:rPr>
          <w:rFonts w:eastAsia="Times New Roman" w:cs="Times New Roman"/>
          <w:color w:val="000000"/>
          <w:sz w:val="28"/>
          <w:szCs w:val="28"/>
          <w:shd w:val="clear" w:color="auto" w:fill="FFFFFF"/>
          <w:lang w:val="en-GB"/>
        </w:rPr>
        <w:t>s</w:t>
      </w:r>
      <w:r>
        <w:rPr>
          <w:rFonts w:eastAsia="Times New Roman" w:cs="Times New Roman"/>
          <w:color w:val="000000"/>
          <w:sz w:val="28"/>
          <w:szCs w:val="28"/>
          <w:shd w:val="clear" w:color="auto" w:fill="FFFFFF"/>
          <w:lang w:val="en-GB"/>
        </w:rPr>
        <w:t xml:space="preserve"> about post 16 education or training</w:t>
      </w:r>
      <w:r w:rsidR="00D83C04">
        <w:rPr>
          <w:rFonts w:eastAsia="Times New Roman" w:cs="Times New Roman"/>
          <w:color w:val="000000"/>
          <w:sz w:val="28"/>
          <w:szCs w:val="28"/>
          <w:shd w:val="clear" w:color="auto" w:fill="FFFFFF"/>
          <w:lang w:val="en-GB"/>
        </w:rPr>
        <w:t>,</w:t>
      </w:r>
      <w:r>
        <w:rPr>
          <w:rFonts w:eastAsia="Times New Roman" w:cs="Times New Roman"/>
          <w:color w:val="000000"/>
          <w:sz w:val="28"/>
          <w:szCs w:val="28"/>
          <w:shd w:val="clear" w:color="auto" w:fill="FFFFFF"/>
          <w:lang w:val="en-GB"/>
        </w:rPr>
        <w:t xml:space="preserve"> or the choices of higher education, further education, apprenticeship or employment.</w:t>
      </w:r>
    </w:p>
    <w:p w:rsidR="002A4F91" w:rsidRDefault="002A4F91" w:rsidP="006D5278">
      <w:pPr>
        <w:rPr>
          <w:rFonts w:eastAsia="Times New Roman" w:cs="Times New Roman"/>
          <w:color w:val="000000"/>
          <w:sz w:val="28"/>
          <w:szCs w:val="28"/>
          <w:shd w:val="clear" w:color="auto" w:fill="FFFFFF"/>
          <w:lang w:val="en-GB"/>
        </w:rPr>
      </w:pPr>
    </w:p>
    <w:p w:rsidR="00083E94" w:rsidRPr="00F831D6" w:rsidRDefault="00B95D86" w:rsidP="00083E94">
      <w:pPr>
        <w:rPr>
          <w:rFonts w:eastAsia="Times New Roman" w:cs="Times New Roman"/>
          <w:color w:val="000000"/>
          <w:sz w:val="28"/>
          <w:szCs w:val="28"/>
          <w:shd w:val="clear" w:color="auto" w:fill="FFFFFF"/>
          <w:lang w:val="en-GB"/>
        </w:rPr>
      </w:pPr>
      <w:r w:rsidRPr="00F51770">
        <w:rPr>
          <w:rFonts w:eastAsia="Times New Roman" w:cs="Times New Roman"/>
          <w:color w:val="000000"/>
          <w:sz w:val="28"/>
          <w:szCs w:val="28"/>
          <w:shd w:val="clear" w:color="auto" w:fill="FFFFFF"/>
          <w:lang w:val="en-GB"/>
        </w:rPr>
        <w:t xml:space="preserve">At </w:t>
      </w:r>
      <w:r w:rsidR="00D83C04">
        <w:rPr>
          <w:rFonts w:eastAsia="Times New Roman" w:cs="Times New Roman"/>
          <w:color w:val="000000"/>
          <w:sz w:val="28"/>
          <w:szCs w:val="28"/>
          <w:shd w:val="clear" w:color="auto" w:fill="FFFFFF"/>
          <w:lang w:val="en-GB"/>
        </w:rPr>
        <w:t xml:space="preserve">The </w:t>
      </w:r>
      <w:r w:rsidRPr="00F51770">
        <w:rPr>
          <w:rFonts w:eastAsia="Times New Roman" w:cs="Times New Roman"/>
          <w:color w:val="000000"/>
          <w:sz w:val="28"/>
          <w:szCs w:val="28"/>
          <w:shd w:val="clear" w:color="auto" w:fill="FFFFFF"/>
          <w:lang w:val="en-GB"/>
        </w:rPr>
        <w:t xml:space="preserve">Hathaway Academy, we believe that a </w:t>
      </w:r>
      <w:r w:rsidR="00EC40D8" w:rsidRPr="00F51770">
        <w:rPr>
          <w:rFonts w:eastAsia="Times New Roman" w:cs="Times New Roman"/>
          <w:color w:val="000000"/>
          <w:sz w:val="28"/>
          <w:szCs w:val="28"/>
          <w:shd w:val="clear" w:color="auto" w:fill="FFFFFF"/>
          <w:lang w:val="en-GB"/>
        </w:rPr>
        <w:t>well-structured</w:t>
      </w:r>
      <w:r w:rsidRPr="00F51770">
        <w:rPr>
          <w:rFonts w:eastAsia="Times New Roman" w:cs="Times New Roman"/>
          <w:color w:val="000000"/>
          <w:sz w:val="28"/>
          <w:szCs w:val="28"/>
          <w:shd w:val="clear" w:color="auto" w:fill="FFFFFF"/>
          <w:lang w:val="en-GB"/>
        </w:rPr>
        <w:t xml:space="preserve"> and highly </w:t>
      </w:r>
      <w:r w:rsidR="009835DC">
        <w:rPr>
          <w:rFonts w:eastAsia="Times New Roman" w:cs="Times New Roman"/>
          <w:color w:val="000000"/>
          <w:sz w:val="28"/>
          <w:szCs w:val="28"/>
          <w:shd w:val="clear" w:color="auto" w:fill="FFFFFF"/>
          <w:lang w:val="en-GB"/>
        </w:rPr>
        <w:t xml:space="preserve">comprehensive </w:t>
      </w:r>
      <w:r w:rsidRPr="00F51770">
        <w:rPr>
          <w:rFonts w:eastAsia="Times New Roman" w:cs="Times New Roman"/>
          <w:color w:val="000000"/>
          <w:sz w:val="28"/>
          <w:szCs w:val="28"/>
          <w:shd w:val="clear" w:color="auto" w:fill="FFFFFF"/>
          <w:lang w:val="en-GB"/>
        </w:rPr>
        <w:t xml:space="preserve">programme of careers and education guidance will play a key role in contributing to how the </w:t>
      </w:r>
      <w:r w:rsidR="00D83C04">
        <w:rPr>
          <w:rFonts w:eastAsia="Times New Roman" w:cs="Times New Roman"/>
          <w:color w:val="000000"/>
          <w:sz w:val="28"/>
          <w:szCs w:val="28"/>
          <w:shd w:val="clear" w:color="auto" w:fill="FFFFFF"/>
          <w:lang w:val="en-GB"/>
        </w:rPr>
        <w:t>A</w:t>
      </w:r>
      <w:r w:rsidRPr="00F51770">
        <w:rPr>
          <w:rFonts w:eastAsia="Times New Roman" w:cs="Times New Roman"/>
          <w:color w:val="000000"/>
          <w:sz w:val="28"/>
          <w:szCs w:val="28"/>
          <w:shd w:val="clear" w:color="auto" w:fill="FFFFFF"/>
          <w:lang w:val="en-GB"/>
        </w:rPr>
        <w:t>cademy prepares its young people for the opportunities, responsibilities and experiences of adult life.</w:t>
      </w:r>
      <w:r w:rsidR="00D71A9B" w:rsidRPr="00F51770">
        <w:rPr>
          <w:rFonts w:eastAsia="Times New Roman" w:cs="Times New Roman"/>
          <w:color w:val="000000"/>
          <w:sz w:val="28"/>
          <w:szCs w:val="28"/>
          <w:shd w:val="clear" w:color="auto" w:fill="FFFFFF"/>
          <w:lang w:val="en-GB"/>
        </w:rPr>
        <w:t xml:space="preserve"> </w:t>
      </w:r>
      <w:r w:rsidR="00DE0503">
        <w:rPr>
          <w:rFonts w:eastAsia="Times New Roman" w:cs="Times New Roman"/>
          <w:color w:val="000000"/>
          <w:sz w:val="28"/>
          <w:szCs w:val="28"/>
          <w:shd w:val="clear" w:color="auto" w:fill="FFFFFF"/>
          <w:lang w:val="en-GB"/>
        </w:rPr>
        <w:t xml:space="preserve">As part of this we are working towards hitting all 8 </w:t>
      </w:r>
      <w:r w:rsidR="00083E94">
        <w:rPr>
          <w:rFonts w:eastAsia="Times New Roman" w:cs="Times New Roman"/>
          <w:color w:val="000000"/>
          <w:sz w:val="28"/>
          <w:szCs w:val="28"/>
          <w:shd w:val="clear" w:color="auto" w:fill="FFFFFF"/>
          <w:lang w:val="en-GB"/>
        </w:rPr>
        <w:t xml:space="preserve">of the Gatsby CEIAG Benchmarks and using it to measure the quality of our provision. </w:t>
      </w:r>
    </w:p>
    <w:p w:rsidR="00DE0503" w:rsidRPr="00DE0503" w:rsidRDefault="00DE0503" w:rsidP="006D5278">
      <w:pPr>
        <w:rPr>
          <w:rFonts w:eastAsia="Times New Roman" w:cs="Times New Roman"/>
          <w:color w:val="000000"/>
          <w:sz w:val="28"/>
          <w:szCs w:val="28"/>
          <w:shd w:val="clear" w:color="auto" w:fill="FFFFFF"/>
          <w:lang w:val="en-GB"/>
        </w:rPr>
      </w:pPr>
    </w:p>
    <w:p w:rsidR="00B95D86" w:rsidRPr="00F51770" w:rsidRDefault="00D71A9B" w:rsidP="006D5278">
      <w:pPr>
        <w:rPr>
          <w:rFonts w:eastAsia="Times New Roman" w:cs="Times New Roman"/>
          <w:color w:val="000000"/>
          <w:sz w:val="28"/>
          <w:szCs w:val="28"/>
          <w:shd w:val="clear" w:color="auto" w:fill="FFFFFF"/>
          <w:lang w:val="en-GB"/>
        </w:rPr>
      </w:pPr>
      <w:r w:rsidRPr="00F51770">
        <w:rPr>
          <w:sz w:val="28"/>
          <w:szCs w:val="28"/>
        </w:rPr>
        <w:t xml:space="preserve">We </w:t>
      </w:r>
      <w:r w:rsidR="00A83403">
        <w:rPr>
          <w:sz w:val="28"/>
          <w:szCs w:val="28"/>
        </w:rPr>
        <w:t>will endeavo</w:t>
      </w:r>
      <w:r w:rsidR="002014FD">
        <w:rPr>
          <w:sz w:val="28"/>
          <w:szCs w:val="28"/>
        </w:rPr>
        <w:t>u</w:t>
      </w:r>
      <w:r w:rsidR="00A83403">
        <w:rPr>
          <w:sz w:val="28"/>
          <w:szCs w:val="28"/>
        </w:rPr>
        <w:t>r</w:t>
      </w:r>
      <w:r w:rsidRPr="00F51770">
        <w:rPr>
          <w:sz w:val="28"/>
          <w:szCs w:val="28"/>
        </w:rPr>
        <w:t xml:space="preserve"> to ensure that all of our students receive comprehensive independent careers guidance so that students are prepared for their next steps of learning once they leave </w:t>
      </w:r>
      <w:r w:rsidR="00D83C04">
        <w:rPr>
          <w:sz w:val="28"/>
          <w:szCs w:val="28"/>
        </w:rPr>
        <w:t xml:space="preserve">The </w:t>
      </w:r>
      <w:r w:rsidRPr="00F51770">
        <w:rPr>
          <w:sz w:val="28"/>
          <w:szCs w:val="28"/>
        </w:rPr>
        <w:t>Hathaway Academy</w:t>
      </w:r>
      <w:r w:rsidR="00F831D6">
        <w:rPr>
          <w:sz w:val="28"/>
          <w:szCs w:val="28"/>
        </w:rPr>
        <w:t>.</w:t>
      </w:r>
    </w:p>
    <w:p w:rsidR="00B95D86" w:rsidRPr="00F51770" w:rsidRDefault="00B95D86" w:rsidP="006D5278">
      <w:pPr>
        <w:rPr>
          <w:rFonts w:eastAsia="Times New Roman" w:cs="Times New Roman"/>
          <w:color w:val="000000"/>
          <w:sz w:val="28"/>
          <w:szCs w:val="28"/>
          <w:shd w:val="clear" w:color="auto" w:fill="FFFFFF"/>
          <w:lang w:val="en-GB"/>
        </w:rPr>
      </w:pPr>
    </w:p>
    <w:p w:rsidR="00A2755C" w:rsidRDefault="006D5278" w:rsidP="006D5278">
      <w:pPr>
        <w:rPr>
          <w:rFonts w:eastAsia="Times New Roman" w:cs="Times New Roman"/>
          <w:color w:val="000000"/>
          <w:sz w:val="28"/>
          <w:szCs w:val="28"/>
          <w:shd w:val="clear" w:color="auto" w:fill="FFFFFF"/>
          <w:lang w:val="en-GB"/>
        </w:rPr>
      </w:pPr>
      <w:r w:rsidRPr="00F51770">
        <w:rPr>
          <w:rFonts w:eastAsia="Times New Roman" w:cs="Times New Roman"/>
          <w:color w:val="000000"/>
          <w:sz w:val="28"/>
          <w:szCs w:val="28"/>
          <w:shd w:val="clear" w:color="auto" w:fill="FFFFFF"/>
          <w:lang w:val="en-GB"/>
        </w:rPr>
        <w:t xml:space="preserve">Over the course of the academic year, we </w:t>
      </w:r>
      <w:r w:rsidR="00A83403">
        <w:rPr>
          <w:rFonts w:eastAsia="Times New Roman" w:cs="Times New Roman"/>
          <w:color w:val="000000"/>
          <w:sz w:val="28"/>
          <w:szCs w:val="28"/>
          <w:shd w:val="clear" w:color="auto" w:fill="FFFFFF"/>
          <w:lang w:val="en-GB"/>
        </w:rPr>
        <w:t xml:space="preserve">will </w:t>
      </w:r>
      <w:r w:rsidRPr="00F51770">
        <w:rPr>
          <w:rFonts w:eastAsia="Times New Roman" w:cs="Times New Roman"/>
          <w:color w:val="000000"/>
          <w:sz w:val="28"/>
          <w:szCs w:val="28"/>
          <w:shd w:val="clear" w:color="auto" w:fill="FFFFFF"/>
          <w:lang w:val="en-GB"/>
        </w:rPr>
        <w:t>offer a full and round</w:t>
      </w:r>
      <w:r w:rsidR="00F831D6">
        <w:rPr>
          <w:rFonts w:eastAsia="Times New Roman" w:cs="Times New Roman"/>
          <w:color w:val="000000"/>
          <w:sz w:val="28"/>
          <w:szCs w:val="28"/>
          <w:shd w:val="clear" w:color="auto" w:fill="FFFFFF"/>
          <w:lang w:val="en-GB"/>
        </w:rPr>
        <w:t>ed careers p</w:t>
      </w:r>
      <w:r w:rsidRPr="00F51770">
        <w:rPr>
          <w:rFonts w:eastAsia="Times New Roman" w:cs="Times New Roman"/>
          <w:color w:val="000000"/>
          <w:sz w:val="28"/>
          <w:szCs w:val="28"/>
          <w:shd w:val="clear" w:color="auto" w:fill="FFFFFF"/>
          <w:lang w:val="en-GB"/>
        </w:rPr>
        <w:t>rogramme to all our students. This includes careers education and work related le</w:t>
      </w:r>
      <w:r w:rsidR="00B95D86" w:rsidRPr="00F51770">
        <w:rPr>
          <w:rFonts w:eastAsia="Times New Roman" w:cs="Times New Roman"/>
          <w:color w:val="000000"/>
          <w:sz w:val="28"/>
          <w:szCs w:val="28"/>
          <w:shd w:val="clear" w:color="auto" w:fill="FFFFFF"/>
          <w:lang w:val="en-GB"/>
        </w:rPr>
        <w:t xml:space="preserve">arning lessons, specific </w:t>
      </w:r>
      <w:r w:rsidRPr="00F51770">
        <w:rPr>
          <w:rFonts w:eastAsia="Times New Roman" w:cs="Times New Roman"/>
          <w:color w:val="000000"/>
          <w:sz w:val="28"/>
          <w:szCs w:val="28"/>
          <w:shd w:val="clear" w:color="auto" w:fill="FFFFFF"/>
          <w:lang w:val="en-GB"/>
        </w:rPr>
        <w:t>activities</w:t>
      </w:r>
      <w:r w:rsidR="00B95D86" w:rsidRPr="00F51770">
        <w:rPr>
          <w:rFonts w:eastAsia="Times New Roman" w:cs="Times New Roman"/>
          <w:color w:val="000000"/>
          <w:sz w:val="28"/>
          <w:szCs w:val="28"/>
          <w:shd w:val="clear" w:color="auto" w:fill="FFFFFF"/>
          <w:lang w:val="en-GB"/>
        </w:rPr>
        <w:t xml:space="preserve"> such as business week,</w:t>
      </w:r>
      <w:r w:rsidRPr="00F51770">
        <w:rPr>
          <w:rFonts w:eastAsia="Times New Roman" w:cs="Times New Roman"/>
          <w:color w:val="000000"/>
          <w:sz w:val="28"/>
          <w:szCs w:val="28"/>
          <w:shd w:val="clear" w:color="auto" w:fill="FFFFFF"/>
          <w:lang w:val="en-GB"/>
        </w:rPr>
        <w:t xml:space="preserve"> partnerships with local colleges and universities, linking with local em</w:t>
      </w:r>
      <w:r w:rsidR="00F831D6">
        <w:rPr>
          <w:rFonts w:eastAsia="Times New Roman" w:cs="Times New Roman"/>
          <w:color w:val="000000"/>
          <w:sz w:val="28"/>
          <w:szCs w:val="28"/>
          <w:shd w:val="clear" w:color="auto" w:fill="FFFFFF"/>
          <w:lang w:val="en-GB"/>
        </w:rPr>
        <w:t xml:space="preserve">ployers and a comprehensive tutorial </w:t>
      </w:r>
      <w:r w:rsidRPr="00F51770">
        <w:rPr>
          <w:rFonts w:eastAsia="Times New Roman" w:cs="Times New Roman"/>
          <w:color w:val="000000"/>
          <w:sz w:val="28"/>
          <w:szCs w:val="28"/>
          <w:shd w:val="clear" w:color="auto" w:fill="FFFFFF"/>
          <w:lang w:val="en-GB"/>
        </w:rPr>
        <w:t xml:space="preserve">programme. In addition to this </w:t>
      </w:r>
      <w:r w:rsidR="00FF408F">
        <w:rPr>
          <w:rFonts w:eastAsia="Times New Roman" w:cs="Times New Roman"/>
          <w:color w:val="000000"/>
          <w:sz w:val="28"/>
          <w:szCs w:val="28"/>
          <w:shd w:val="clear" w:color="auto" w:fill="FFFFFF"/>
          <w:lang w:val="en-GB"/>
        </w:rPr>
        <w:t xml:space="preserve">all </w:t>
      </w:r>
      <w:r w:rsidR="00D71A9B" w:rsidRPr="00F51770">
        <w:rPr>
          <w:rFonts w:eastAsia="Times New Roman" w:cs="Times New Roman"/>
          <w:color w:val="000000"/>
          <w:sz w:val="28"/>
          <w:szCs w:val="28"/>
          <w:shd w:val="clear" w:color="auto" w:fill="FFFFFF"/>
          <w:lang w:val="en-GB"/>
        </w:rPr>
        <w:t xml:space="preserve">our Year 11 </w:t>
      </w:r>
      <w:r w:rsidRPr="00F51770">
        <w:rPr>
          <w:rFonts w:eastAsia="Times New Roman" w:cs="Times New Roman"/>
          <w:color w:val="000000"/>
          <w:sz w:val="28"/>
          <w:szCs w:val="28"/>
          <w:shd w:val="clear" w:color="auto" w:fill="FFFFFF"/>
          <w:lang w:val="en-GB"/>
        </w:rPr>
        <w:t>students</w:t>
      </w:r>
      <w:r w:rsidR="00A83403">
        <w:rPr>
          <w:rFonts w:eastAsia="Times New Roman" w:cs="Times New Roman"/>
          <w:color w:val="000000"/>
          <w:sz w:val="28"/>
          <w:szCs w:val="28"/>
          <w:shd w:val="clear" w:color="auto" w:fill="FFFFFF"/>
          <w:lang w:val="en-GB"/>
        </w:rPr>
        <w:t xml:space="preserve"> will</w:t>
      </w:r>
      <w:r w:rsidRPr="00F51770">
        <w:rPr>
          <w:rFonts w:eastAsia="Times New Roman" w:cs="Times New Roman"/>
          <w:color w:val="000000"/>
          <w:sz w:val="28"/>
          <w:szCs w:val="28"/>
          <w:shd w:val="clear" w:color="auto" w:fill="FFFFFF"/>
          <w:lang w:val="en-GB"/>
        </w:rPr>
        <w:t xml:space="preserve"> benefit from access to o</w:t>
      </w:r>
      <w:r w:rsidR="00D71A9B" w:rsidRPr="00F51770">
        <w:rPr>
          <w:rFonts w:eastAsia="Times New Roman" w:cs="Times New Roman"/>
          <w:color w:val="000000"/>
          <w:sz w:val="28"/>
          <w:szCs w:val="28"/>
          <w:shd w:val="clear" w:color="auto" w:fill="FFFFFF"/>
          <w:lang w:val="en-GB"/>
        </w:rPr>
        <w:t xml:space="preserve">ne to one </w:t>
      </w:r>
      <w:r w:rsidR="00A2755C">
        <w:rPr>
          <w:rFonts w:eastAsia="Times New Roman" w:cs="Times New Roman"/>
          <w:color w:val="000000"/>
          <w:sz w:val="28"/>
          <w:szCs w:val="28"/>
          <w:shd w:val="clear" w:color="auto" w:fill="FFFFFF"/>
          <w:lang w:val="en-GB"/>
        </w:rPr>
        <w:t xml:space="preserve">impartial careers interview with </w:t>
      </w:r>
      <w:r w:rsidR="004D7AC6">
        <w:rPr>
          <w:rFonts w:eastAsia="Times New Roman" w:cs="Times New Roman"/>
          <w:color w:val="000000"/>
          <w:sz w:val="28"/>
          <w:szCs w:val="28"/>
          <w:shd w:val="clear" w:color="auto" w:fill="FFFFFF"/>
          <w:lang w:val="en-GB"/>
        </w:rPr>
        <w:t xml:space="preserve">a qualified </w:t>
      </w:r>
      <w:r w:rsidR="004D7AC6" w:rsidRPr="00F51770">
        <w:rPr>
          <w:rFonts w:eastAsia="Times New Roman" w:cs="Times New Roman"/>
          <w:color w:val="000000"/>
          <w:sz w:val="28"/>
          <w:szCs w:val="28"/>
          <w:shd w:val="clear" w:color="auto" w:fill="FFFFFF"/>
          <w:lang w:val="en-GB"/>
        </w:rPr>
        <w:t>personal careers advisor</w:t>
      </w:r>
      <w:r w:rsidR="00D71A9B" w:rsidRPr="00F51770">
        <w:rPr>
          <w:rFonts w:eastAsia="Times New Roman" w:cs="Times New Roman"/>
          <w:color w:val="000000"/>
          <w:sz w:val="28"/>
          <w:szCs w:val="28"/>
          <w:shd w:val="clear" w:color="auto" w:fill="FFFFFF"/>
          <w:lang w:val="en-GB"/>
        </w:rPr>
        <w:t xml:space="preserve"> </w:t>
      </w:r>
      <w:r w:rsidR="00B95D86" w:rsidRPr="00F51770">
        <w:rPr>
          <w:rFonts w:eastAsia="Times New Roman" w:cs="Times New Roman"/>
          <w:color w:val="000000"/>
          <w:sz w:val="28"/>
          <w:szCs w:val="28"/>
          <w:shd w:val="clear" w:color="auto" w:fill="FFFFFF"/>
          <w:lang w:val="en-GB"/>
        </w:rPr>
        <w:t xml:space="preserve">from Thurrock </w:t>
      </w:r>
      <w:r w:rsidRPr="00F51770">
        <w:rPr>
          <w:rFonts w:eastAsia="Times New Roman" w:cs="Times New Roman"/>
          <w:color w:val="000000"/>
          <w:sz w:val="28"/>
          <w:szCs w:val="28"/>
          <w:shd w:val="clear" w:color="auto" w:fill="FFFFFF"/>
          <w:lang w:val="en-GB"/>
        </w:rPr>
        <w:t>Careers Services</w:t>
      </w:r>
      <w:r w:rsidR="00B95D86" w:rsidRPr="00F51770">
        <w:rPr>
          <w:rFonts w:eastAsia="Times New Roman" w:cs="Times New Roman"/>
          <w:color w:val="000000"/>
          <w:sz w:val="28"/>
          <w:szCs w:val="28"/>
          <w:shd w:val="clear" w:color="auto" w:fill="FFFFFF"/>
          <w:lang w:val="en-GB"/>
        </w:rPr>
        <w:t>.</w:t>
      </w:r>
    </w:p>
    <w:p w:rsidR="00A2755C" w:rsidRPr="00F51770" w:rsidRDefault="00A2755C" w:rsidP="006D5278">
      <w:pPr>
        <w:rPr>
          <w:rFonts w:eastAsia="Times New Roman" w:cs="Times New Roman"/>
          <w:color w:val="000000"/>
          <w:sz w:val="28"/>
          <w:szCs w:val="28"/>
          <w:shd w:val="clear" w:color="auto" w:fill="FFFFFF"/>
          <w:lang w:val="en-GB"/>
        </w:rPr>
      </w:pPr>
    </w:p>
    <w:p w:rsidR="00FD48B5" w:rsidRPr="00F51770" w:rsidRDefault="00FD48B5" w:rsidP="006D5278">
      <w:pPr>
        <w:rPr>
          <w:rFonts w:eastAsia="Times New Roman" w:cs="Times New Roman"/>
          <w:color w:val="000000"/>
          <w:sz w:val="28"/>
          <w:szCs w:val="28"/>
          <w:shd w:val="clear" w:color="auto" w:fill="FFFFFF"/>
          <w:lang w:val="en-GB"/>
        </w:rPr>
      </w:pPr>
      <w:r w:rsidRPr="00F51770">
        <w:rPr>
          <w:rFonts w:eastAsia="Times New Roman" w:cs="Times New Roman"/>
          <w:color w:val="000000"/>
          <w:sz w:val="28"/>
          <w:szCs w:val="28"/>
          <w:shd w:val="clear" w:color="auto" w:fill="FFFFFF"/>
          <w:lang w:val="en-GB"/>
        </w:rPr>
        <w:t xml:space="preserve">Working in partnership with external agencies, we will </w:t>
      </w:r>
      <w:r w:rsidR="00A2755C">
        <w:rPr>
          <w:rFonts w:eastAsia="Times New Roman" w:cs="Times New Roman"/>
          <w:color w:val="000000"/>
          <w:sz w:val="28"/>
          <w:szCs w:val="28"/>
          <w:shd w:val="clear" w:color="auto" w:fill="FFFFFF"/>
          <w:lang w:val="en-GB"/>
        </w:rPr>
        <w:t xml:space="preserve">also </w:t>
      </w:r>
      <w:r w:rsidRPr="00F51770">
        <w:rPr>
          <w:rFonts w:eastAsia="Times New Roman" w:cs="Times New Roman"/>
          <w:color w:val="000000"/>
          <w:sz w:val="28"/>
          <w:szCs w:val="28"/>
          <w:shd w:val="clear" w:color="auto" w:fill="FFFFFF"/>
          <w:lang w:val="en-GB"/>
        </w:rPr>
        <w:t>provide accurate and focused careers information; advice and guidance tailored to individual needs and ensure that our students will be able to make informed choices about their careers pathways.</w:t>
      </w:r>
    </w:p>
    <w:p w:rsidR="00F51770" w:rsidRPr="00F51770" w:rsidRDefault="00F51770" w:rsidP="006D5278">
      <w:pPr>
        <w:rPr>
          <w:rFonts w:eastAsia="Times New Roman" w:cs="Times New Roman"/>
          <w:color w:val="000000"/>
          <w:sz w:val="28"/>
          <w:szCs w:val="28"/>
          <w:shd w:val="clear" w:color="auto" w:fill="FFFFFF"/>
          <w:lang w:val="en-GB"/>
        </w:rPr>
      </w:pPr>
    </w:p>
    <w:p w:rsidR="00FD48B5" w:rsidRDefault="00FD48B5" w:rsidP="006D5278">
      <w:pPr>
        <w:rPr>
          <w:rFonts w:eastAsia="Times New Roman" w:cs="Times New Roman"/>
          <w:color w:val="000000"/>
          <w:sz w:val="28"/>
          <w:szCs w:val="28"/>
          <w:shd w:val="clear" w:color="auto" w:fill="FFFFFF"/>
          <w:lang w:val="en-GB"/>
        </w:rPr>
      </w:pPr>
      <w:r w:rsidRPr="00F831D6">
        <w:rPr>
          <w:rFonts w:eastAsia="Times New Roman" w:cs="Times New Roman"/>
          <w:color w:val="000000"/>
          <w:sz w:val="28"/>
          <w:szCs w:val="28"/>
          <w:shd w:val="clear" w:color="auto" w:fill="FFFFFF"/>
          <w:lang w:val="en-GB"/>
        </w:rPr>
        <w:t xml:space="preserve">By the time students leave </w:t>
      </w:r>
      <w:r w:rsidR="00D83C04">
        <w:rPr>
          <w:rFonts w:eastAsia="Times New Roman" w:cs="Times New Roman"/>
          <w:color w:val="000000"/>
          <w:sz w:val="28"/>
          <w:szCs w:val="28"/>
          <w:shd w:val="clear" w:color="auto" w:fill="FFFFFF"/>
          <w:lang w:val="en-GB"/>
        </w:rPr>
        <w:t xml:space="preserve">The </w:t>
      </w:r>
      <w:r w:rsidR="00802C45" w:rsidRPr="00F831D6">
        <w:rPr>
          <w:rFonts w:eastAsia="Times New Roman" w:cs="Times New Roman"/>
          <w:color w:val="000000"/>
          <w:sz w:val="28"/>
          <w:szCs w:val="28"/>
          <w:shd w:val="clear" w:color="auto" w:fill="FFFFFF"/>
          <w:lang w:val="en-GB"/>
        </w:rPr>
        <w:t>Hathaway Academy</w:t>
      </w:r>
      <w:r w:rsidRPr="00F831D6">
        <w:rPr>
          <w:rFonts w:eastAsia="Times New Roman" w:cs="Times New Roman"/>
          <w:color w:val="000000"/>
          <w:sz w:val="28"/>
          <w:szCs w:val="28"/>
          <w:shd w:val="clear" w:color="auto" w:fill="FFFFFF"/>
          <w:lang w:val="en-GB"/>
        </w:rPr>
        <w:t xml:space="preserve">, they will be </w:t>
      </w:r>
      <w:r w:rsidR="00D83C04">
        <w:rPr>
          <w:rFonts w:eastAsia="Times New Roman" w:cs="Times New Roman"/>
          <w:color w:val="000000"/>
          <w:sz w:val="28"/>
          <w:szCs w:val="28"/>
          <w:shd w:val="clear" w:color="auto" w:fill="FFFFFF"/>
          <w:lang w:val="en-GB"/>
        </w:rPr>
        <w:t xml:space="preserve">well </w:t>
      </w:r>
      <w:r w:rsidRPr="00F831D6">
        <w:rPr>
          <w:rFonts w:eastAsia="Times New Roman" w:cs="Times New Roman"/>
          <w:color w:val="000000"/>
          <w:sz w:val="28"/>
          <w:szCs w:val="28"/>
          <w:shd w:val="clear" w:color="auto" w:fill="FFFFFF"/>
          <w:lang w:val="en-GB"/>
        </w:rPr>
        <w:t xml:space="preserve">informed about a variety of </w:t>
      </w:r>
      <w:r w:rsidR="00802C45" w:rsidRPr="00F831D6">
        <w:rPr>
          <w:rFonts w:eastAsia="Times New Roman" w:cs="Times New Roman"/>
          <w:color w:val="000000"/>
          <w:sz w:val="28"/>
          <w:szCs w:val="28"/>
          <w:shd w:val="clear" w:color="auto" w:fill="FFFFFF"/>
          <w:lang w:val="en-GB"/>
        </w:rPr>
        <w:t xml:space="preserve">qualifications, including those of a technical, vocational and academic nature </w:t>
      </w:r>
      <w:r w:rsidR="00D83C04">
        <w:rPr>
          <w:rFonts w:eastAsia="Times New Roman" w:cs="Times New Roman"/>
          <w:color w:val="000000"/>
          <w:sz w:val="28"/>
          <w:szCs w:val="28"/>
          <w:shd w:val="clear" w:color="auto" w:fill="FFFFFF"/>
          <w:lang w:val="en-GB"/>
        </w:rPr>
        <w:t>as well as</w:t>
      </w:r>
      <w:r w:rsidR="00D83C04" w:rsidRPr="00F831D6">
        <w:rPr>
          <w:rFonts w:eastAsia="Times New Roman" w:cs="Times New Roman"/>
          <w:color w:val="000000"/>
          <w:sz w:val="28"/>
          <w:szCs w:val="28"/>
          <w:shd w:val="clear" w:color="auto" w:fill="FFFFFF"/>
          <w:lang w:val="en-GB"/>
        </w:rPr>
        <w:t xml:space="preserve"> </w:t>
      </w:r>
      <w:r w:rsidR="00802C45" w:rsidRPr="00F831D6">
        <w:rPr>
          <w:rFonts w:eastAsia="Times New Roman" w:cs="Times New Roman"/>
          <w:color w:val="000000"/>
          <w:sz w:val="28"/>
          <w:szCs w:val="28"/>
          <w:shd w:val="clear" w:color="auto" w:fill="FFFFFF"/>
          <w:lang w:val="en-GB"/>
        </w:rPr>
        <w:t xml:space="preserve">apprenticeship options. </w:t>
      </w:r>
    </w:p>
    <w:p w:rsidR="00C23082" w:rsidRDefault="00C23082" w:rsidP="006D5278">
      <w:pPr>
        <w:rPr>
          <w:rFonts w:eastAsia="Times New Roman" w:cs="Times New Roman"/>
          <w:color w:val="000000"/>
          <w:sz w:val="28"/>
          <w:szCs w:val="28"/>
          <w:shd w:val="clear" w:color="auto" w:fill="FFFFFF"/>
          <w:lang w:val="en-GB"/>
        </w:rPr>
      </w:pPr>
    </w:p>
    <w:p w:rsidR="00F51770" w:rsidRPr="00C57A31" w:rsidRDefault="00666F89" w:rsidP="006D5278">
      <w:pPr>
        <w:rPr>
          <w:rFonts w:eastAsia="Times New Roman" w:cs="Times New Roman"/>
          <w:b/>
          <w:color w:val="000000"/>
          <w:sz w:val="28"/>
          <w:szCs w:val="28"/>
          <w:shd w:val="clear" w:color="auto" w:fill="FFFFFF"/>
          <w:lang w:val="en-GB"/>
        </w:rPr>
      </w:pPr>
      <w:r w:rsidRPr="00C57A31">
        <w:rPr>
          <w:rFonts w:eastAsia="Times New Roman" w:cs="Times New Roman"/>
          <w:b/>
          <w:color w:val="000000"/>
          <w:sz w:val="28"/>
          <w:szCs w:val="28"/>
          <w:shd w:val="clear" w:color="auto" w:fill="FFFFFF"/>
          <w:lang w:val="en-GB"/>
        </w:rPr>
        <w:t xml:space="preserve">Career Leader – </w:t>
      </w:r>
      <w:r w:rsidR="00CB4E62">
        <w:rPr>
          <w:rFonts w:eastAsia="Times New Roman" w:cs="Times New Roman"/>
          <w:b/>
          <w:color w:val="000000"/>
          <w:sz w:val="28"/>
          <w:szCs w:val="28"/>
          <w:shd w:val="clear" w:color="auto" w:fill="FFFFFF"/>
          <w:lang w:val="en-GB"/>
        </w:rPr>
        <w:t xml:space="preserve">Mr A. </w:t>
      </w:r>
      <w:r w:rsidR="004D7AC6" w:rsidRPr="00C57A31">
        <w:rPr>
          <w:rFonts w:eastAsia="Times New Roman" w:cs="Times New Roman"/>
          <w:b/>
          <w:color w:val="000000"/>
          <w:sz w:val="28"/>
          <w:szCs w:val="28"/>
          <w:shd w:val="clear" w:color="auto" w:fill="FFFFFF"/>
          <w:lang w:val="en-GB"/>
        </w:rPr>
        <w:t xml:space="preserve">Koiki </w:t>
      </w:r>
      <w:r w:rsidR="004D7AC6">
        <w:rPr>
          <w:rFonts w:eastAsia="Times New Roman" w:cs="Times New Roman"/>
          <w:b/>
          <w:color w:val="000000"/>
          <w:sz w:val="28"/>
          <w:szCs w:val="28"/>
          <w:shd w:val="clear" w:color="auto" w:fill="FFFFFF"/>
          <w:lang w:val="en-GB"/>
        </w:rPr>
        <w:t xml:space="preserve">- </w:t>
      </w:r>
      <w:r w:rsidR="004D7AC6" w:rsidRPr="00C57A31">
        <w:rPr>
          <w:rFonts w:eastAsia="Times New Roman" w:cs="Times New Roman"/>
          <w:b/>
          <w:color w:val="000000"/>
          <w:sz w:val="28"/>
          <w:szCs w:val="28"/>
          <w:shd w:val="clear" w:color="auto" w:fill="FFFFFF"/>
          <w:lang w:val="en-GB"/>
        </w:rPr>
        <w:t>Assistant</w:t>
      </w:r>
      <w:r w:rsidR="005355C2">
        <w:rPr>
          <w:rFonts w:eastAsia="Times New Roman" w:cs="Times New Roman"/>
          <w:b/>
          <w:color w:val="000000"/>
          <w:sz w:val="28"/>
          <w:szCs w:val="28"/>
          <w:shd w:val="clear" w:color="auto" w:fill="FFFFFF"/>
          <w:lang w:val="en-GB"/>
        </w:rPr>
        <w:t xml:space="preserve"> Principal </w:t>
      </w:r>
    </w:p>
    <w:p w:rsidR="00666F89" w:rsidRDefault="00666F89" w:rsidP="006D5278">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 xml:space="preserve">Mr Koiki is our designated lead on CEIAG at </w:t>
      </w:r>
      <w:r w:rsidR="00D83C04">
        <w:rPr>
          <w:rFonts w:eastAsia="Times New Roman" w:cs="Times New Roman"/>
          <w:color w:val="000000"/>
          <w:sz w:val="28"/>
          <w:szCs w:val="28"/>
          <w:shd w:val="clear" w:color="auto" w:fill="FFFFFF"/>
          <w:lang w:val="en-GB"/>
        </w:rPr>
        <w:t xml:space="preserve">The </w:t>
      </w:r>
      <w:r>
        <w:rPr>
          <w:rFonts w:eastAsia="Times New Roman" w:cs="Times New Roman"/>
          <w:color w:val="000000"/>
          <w:sz w:val="28"/>
          <w:szCs w:val="28"/>
          <w:shd w:val="clear" w:color="auto" w:fill="FFFFFF"/>
          <w:lang w:val="en-GB"/>
        </w:rPr>
        <w:t xml:space="preserve">Hathaway Academy and </w:t>
      </w:r>
      <w:r w:rsidR="00C23082">
        <w:rPr>
          <w:rFonts w:eastAsia="Times New Roman" w:cs="Times New Roman"/>
          <w:color w:val="000000"/>
          <w:sz w:val="28"/>
          <w:szCs w:val="28"/>
          <w:shd w:val="clear" w:color="auto" w:fill="FFFFFF"/>
          <w:lang w:val="en-GB"/>
        </w:rPr>
        <w:t>will be supporting th</w:t>
      </w:r>
      <w:r w:rsidR="002014FD">
        <w:rPr>
          <w:rFonts w:eastAsia="Times New Roman" w:cs="Times New Roman"/>
          <w:color w:val="000000"/>
          <w:sz w:val="28"/>
          <w:szCs w:val="28"/>
          <w:shd w:val="clear" w:color="auto" w:fill="FFFFFF"/>
          <w:lang w:val="en-GB"/>
        </w:rPr>
        <w:t xml:space="preserve">e career activities and events </w:t>
      </w:r>
      <w:r w:rsidR="00D83C04">
        <w:rPr>
          <w:rFonts w:eastAsia="Times New Roman" w:cs="Times New Roman"/>
          <w:color w:val="000000"/>
          <w:sz w:val="28"/>
          <w:szCs w:val="28"/>
          <w:shd w:val="clear" w:color="auto" w:fill="FFFFFF"/>
          <w:lang w:val="en-GB"/>
        </w:rPr>
        <w:t>taking</w:t>
      </w:r>
      <w:r w:rsidR="00C23082">
        <w:rPr>
          <w:rFonts w:eastAsia="Times New Roman" w:cs="Times New Roman"/>
          <w:color w:val="000000"/>
          <w:sz w:val="28"/>
          <w:szCs w:val="28"/>
          <w:shd w:val="clear" w:color="auto" w:fill="FFFFFF"/>
          <w:lang w:val="en-GB"/>
        </w:rPr>
        <w:t xml:space="preserve"> place throughout the academic year for all year groups.</w:t>
      </w:r>
    </w:p>
    <w:p w:rsidR="00C23082" w:rsidRDefault="002014FD" w:rsidP="006D5278">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Mr Koiki can be contacted</w:t>
      </w:r>
    </w:p>
    <w:p w:rsidR="00C23082" w:rsidRDefault="00C23082" w:rsidP="006D5278">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Email:</w:t>
      </w:r>
      <w:r w:rsidR="00DD3A9E" w:rsidRPr="00DD3A9E">
        <w:t xml:space="preserve"> </w:t>
      </w:r>
      <w:r w:rsidR="00DD3A9E">
        <w:t xml:space="preserve"> </w:t>
      </w:r>
      <w:r w:rsidR="00DD3A9E" w:rsidRPr="00DD3A9E">
        <w:rPr>
          <w:rFonts w:eastAsia="Times New Roman" w:cs="Times New Roman"/>
          <w:color w:val="000000"/>
          <w:sz w:val="28"/>
          <w:szCs w:val="28"/>
          <w:shd w:val="clear" w:color="auto" w:fill="FFFFFF"/>
          <w:lang w:val="en-GB"/>
        </w:rPr>
        <w:t>A.Koiki@HathawayAcademy.attrust.org.uk</w:t>
      </w:r>
    </w:p>
    <w:p w:rsidR="00DD384C" w:rsidRDefault="00C23082" w:rsidP="006D5278">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Telephone:</w:t>
      </w:r>
      <w:r w:rsidR="00D83C04">
        <w:rPr>
          <w:rFonts w:eastAsia="Times New Roman" w:cs="Times New Roman"/>
          <w:color w:val="000000"/>
          <w:sz w:val="28"/>
          <w:szCs w:val="28"/>
          <w:shd w:val="clear" w:color="auto" w:fill="FFFFFF"/>
          <w:lang w:val="en-GB"/>
        </w:rPr>
        <w:t xml:space="preserve"> </w:t>
      </w:r>
      <w:r w:rsidR="00CB4E62" w:rsidRPr="00CB4E62">
        <w:rPr>
          <w:rFonts w:eastAsia="Times New Roman" w:cs="Times New Roman"/>
          <w:sz w:val="28"/>
          <w:szCs w:val="28"/>
          <w:shd w:val="clear" w:color="auto" w:fill="FFFFFF"/>
          <w:lang w:val="en-GB"/>
        </w:rPr>
        <w:t>01375</w:t>
      </w:r>
      <w:r w:rsidR="00D9469B">
        <w:rPr>
          <w:rFonts w:eastAsia="Times New Roman" w:cs="Times New Roman"/>
          <w:sz w:val="28"/>
          <w:szCs w:val="28"/>
          <w:shd w:val="clear" w:color="auto" w:fill="FFFFFF"/>
          <w:lang w:val="en-GB"/>
        </w:rPr>
        <w:t xml:space="preserve"> </w:t>
      </w:r>
      <w:r w:rsidR="00CB4E62" w:rsidRPr="00CB4E62">
        <w:rPr>
          <w:rFonts w:eastAsia="Times New Roman" w:cs="Times New Roman"/>
          <w:sz w:val="28"/>
          <w:szCs w:val="28"/>
          <w:shd w:val="clear" w:color="auto" w:fill="FFFFFF"/>
          <w:lang w:val="en-GB"/>
        </w:rPr>
        <w:t>371</w:t>
      </w:r>
      <w:r w:rsidR="00D9469B">
        <w:rPr>
          <w:rFonts w:eastAsia="Times New Roman" w:cs="Times New Roman"/>
          <w:sz w:val="28"/>
          <w:szCs w:val="28"/>
          <w:shd w:val="clear" w:color="auto" w:fill="FFFFFF"/>
          <w:lang w:val="en-GB"/>
        </w:rPr>
        <w:t xml:space="preserve"> </w:t>
      </w:r>
      <w:r w:rsidR="00CB4E62" w:rsidRPr="00CB4E62">
        <w:rPr>
          <w:rFonts w:eastAsia="Times New Roman" w:cs="Times New Roman"/>
          <w:sz w:val="28"/>
          <w:szCs w:val="28"/>
          <w:shd w:val="clear" w:color="auto" w:fill="FFFFFF"/>
          <w:lang w:val="en-GB"/>
        </w:rPr>
        <w:t>361 Ext. 288</w:t>
      </w:r>
    </w:p>
    <w:p w:rsidR="00F51770" w:rsidRDefault="00F51770" w:rsidP="006D5278">
      <w:pPr>
        <w:rPr>
          <w:rFonts w:eastAsia="Times New Roman" w:cs="Times New Roman"/>
          <w:color w:val="000000"/>
          <w:sz w:val="28"/>
          <w:szCs w:val="28"/>
          <w:shd w:val="clear" w:color="auto" w:fill="FFFFFF"/>
          <w:lang w:val="en-GB"/>
        </w:rPr>
      </w:pPr>
    </w:p>
    <w:p w:rsidR="003E0262" w:rsidRPr="003E0262" w:rsidRDefault="003E0262" w:rsidP="006D5278">
      <w:pPr>
        <w:rPr>
          <w:rFonts w:eastAsia="Times New Roman" w:cs="Times New Roman"/>
          <w:b/>
          <w:color w:val="000000"/>
          <w:sz w:val="28"/>
          <w:szCs w:val="28"/>
          <w:shd w:val="clear" w:color="auto" w:fill="FFFFFF"/>
          <w:lang w:val="en-GB"/>
        </w:rPr>
      </w:pPr>
    </w:p>
    <w:p w:rsidR="00F51770" w:rsidRDefault="003E0262" w:rsidP="006D5278">
      <w:pPr>
        <w:rPr>
          <w:rFonts w:eastAsia="Times New Roman" w:cs="Times New Roman"/>
          <w:color w:val="000000"/>
          <w:sz w:val="28"/>
          <w:szCs w:val="28"/>
          <w:shd w:val="clear" w:color="auto" w:fill="FFFFFF"/>
          <w:lang w:val="en-GB"/>
        </w:rPr>
      </w:pPr>
      <w:r w:rsidRPr="003E0262">
        <w:rPr>
          <w:rFonts w:eastAsia="Times New Roman" w:cs="Times New Roman"/>
          <w:b/>
          <w:color w:val="000000"/>
          <w:sz w:val="28"/>
          <w:szCs w:val="28"/>
          <w:shd w:val="clear" w:color="auto" w:fill="FFFFFF"/>
          <w:lang w:val="en-GB"/>
        </w:rPr>
        <w:t>Students:</w:t>
      </w:r>
      <w:r>
        <w:rPr>
          <w:rFonts w:eastAsia="Times New Roman" w:cs="Times New Roman"/>
          <w:color w:val="000000"/>
          <w:sz w:val="28"/>
          <w:szCs w:val="28"/>
          <w:shd w:val="clear" w:color="auto" w:fill="FFFFFF"/>
          <w:lang w:val="en-GB"/>
        </w:rPr>
        <w:t xml:space="preserve"> All students from year</w:t>
      </w:r>
      <w:r w:rsidR="002014FD">
        <w:rPr>
          <w:rFonts w:eastAsia="Times New Roman" w:cs="Times New Roman"/>
          <w:color w:val="000000"/>
          <w:sz w:val="28"/>
          <w:szCs w:val="28"/>
          <w:shd w:val="clear" w:color="auto" w:fill="FFFFFF"/>
          <w:lang w:val="en-GB"/>
        </w:rPr>
        <w:t>s</w:t>
      </w:r>
      <w:r>
        <w:rPr>
          <w:rFonts w:eastAsia="Times New Roman" w:cs="Times New Roman"/>
          <w:color w:val="000000"/>
          <w:sz w:val="28"/>
          <w:szCs w:val="28"/>
          <w:shd w:val="clear" w:color="auto" w:fill="FFFFFF"/>
          <w:lang w:val="en-GB"/>
        </w:rPr>
        <w:t xml:space="preserve"> 7 to 11 have an entitlement to career educ</w:t>
      </w:r>
      <w:r w:rsidR="00D24017">
        <w:rPr>
          <w:rFonts w:eastAsia="Times New Roman" w:cs="Times New Roman"/>
          <w:color w:val="000000"/>
          <w:sz w:val="28"/>
          <w:szCs w:val="28"/>
          <w:shd w:val="clear" w:color="auto" w:fill="FFFFFF"/>
          <w:lang w:val="en-GB"/>
        </w:rPr>
        <w:t xml:space="preserve">ation and guidance. </w:t>
      </w:r>
    </w:p>
    <w:p w:rsidR="00CD5D75" w:rsidRDefault="00CD5D75" w:rsidP="006D5278">
      <w:pPr>
        <w:rPr>
          <w:rFonts w:eastAsia="Times New Roman" w:cs="Times New Roman"/>
          <w:color w:val="000000"/>
          <w:sz w:val="28"/>
          <w:szCs w:val="28"/>
          <w:shd w:val="clear" w:color="auto" w:fill="FFFFFF"/>
          <w:lang w:val="en-GB"/>
        </w:rPr>
      </w:pPr>
    </w:p>
    <w:p w:rsidR="00A623A4" w:rsidRDefault="00A623A4" w:rsidP="00CD5D75">
      <w:pPr>
        <w:rPr>
          <w:rFonts w:eastAsia="Times New Roman" w:cs="Times New Roman"/>
          <w:b/>
          <w:bCs/>
          <w:color w:val="000000"/>
          <w:sz w:val="28"/>
          <w:szCs w:val="28"/>
          <w:shd w:val="clear" w:color="auto" w:fill="FFFFFF"/>
          <w:lang w:val="en-GB"/>
        </w:rPr>
      </w:pPr>
    </w:p>
    <w:p w:rsidR="00CD5D75" w:rsidRPr="00CD5D75" w:rsidRDefault="00CD5D75" w:rsidP="00CD5D75">
      <w:pPr>
        <w:rPr>
          <w:rFonts w:eastAsia="Times New Roman" w:cs="Times New Roman"/>
          <w:b/>
          <w:bCs/>
          <w:color w:val="000000"/>
          <w:sz w:val="28"/>
          <w:szCs w:val="28"/>
          <w:shd w:val="clear" w:color="auto" w:fill="FFFFFF"/>
          <w:lang w:val="en-GB"/>
        </w:rPr>
      </w:pPr>
      <w:r>
        <w:rPr>
          <w:rFonts w:eastAsia="Times New Roman" w:cs="Times New Roman"/>
          <w:b/>
          <w:bCs/>
          <w:color w:val="000000"/>
          <w:sz w:val="28"/>
          <w:szCs w:val="28"/>
          <w:shd w:val="clear" w:color="auto" w:fill="FFFFFF"/>
          <w:lang w:val="en-GB"/>
        </w:rPr>
        <w:t>Students</w:t>
      </w:r>
      <w:r w:rsidRPr="00CD5D75">
        <w:rPr>
          <w:rFonts w:eastAsia="Times New Roman" w:cs="Times New Roman"/>
          <w:b/>
          <w:bCs/>
          <w:color w:val="000000"/>
          <w:sz w:val="28"/>
          <w:szCs w:val="28"/>
          <w:shd w:val="clear" w:color="auto" w:fill="FFFFFF"/>
          <w:lang w:val="en-GB"/>
        </w:rPr>
        <w:t xml:space="preserve"> Entitlement</w:t>
      </w:r>
    </w:p>
    <w:p w:rsidR="00CD5D75" w:rsidRPr="00CD5D75" w:rsidRDefault="00CD5D75" w:rsidP="00CD5D75">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All students in years 7-11</w:t>
      </w:r>
      <w:r w:rsidRPr="00CD5D75">
        <w:rPr>
          <w:rFonts w:eastAsia="Times New Roman" w:cs="Times New Roman"/>
          <w:color w:val="000000"/>
          <w:sz w:val="28"/>
          <w:szCs w:val="28"/>
          <w:shd w:val="clear" w:color="auto" w:fill="FFFFFF"/>
          <w:lang w:val="en-GB"/>
        </w:rPr>
        <w:t xml:space="preserve"> are entitled: </w:t>
      </w:r>
    </w:p>
    <w:p w:rsidR="00CD5D75" w:rsidRPr="00CD5D75" w:rsidRDefault="00CD5D75" w:rsidP="00CD5D75">
      <w:pPr>
        <w:numPr>
          <w:ilvl w:val="0"/>
          <w:numId w:val="6"/>
        </w:num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T</w:t>
      </w:r>
      <w:r w:rsidRPr="00CD5D75">
        <w:rPr>
          <w:rFonts w:eastAsia="Times New Roman" w:cs="Times New Roman"/>
          <w:color w:val="000000"/>
          <w:sz w:val="28"/>
          <w:szCs w:val="28"/>
          <w:shd w:val="clear" w:color="auto" w:fill="FFFFFF"/>
          <w:lang w:val="en-GB"/>
        </w:rPr>
        <w:t>o find out about technical education qualifications and apprenticeship opportunities, as part of a careers programme whi</w:t>
      </w:r>
      <w:r>
        <w:rPr>
          <w:rFonts w:eastAsia="Times New Roman" w:cs="Times New Roman"/>
          <w:color w:val="000000"/>
          <w:sz w:val="28"/>
          <w:szCs w:val="28"/>
          <w:shd w:val="clear" w:color="auto" w:fill="FFFFFF"/>
          <w:lang w:val="en-GB"/>
        </w:rPr>
        <w:t xml:space="preserve">ch provides information on the </w:t>
      </w:r>
      <w:r w:rsidRPr="00CD5D75">
        <w:rPr>
          <w:rFonts w:eastAsia="Times New Roman" w:cs="Times New Roman"/>
          <w:color w:val="000000"/>
          <w:sz w:val="28"/>
          <w:szCs w:val="28"/>
          <w:shd w:val="clear" w:color="auto" w:fill="FFFFFF"/>
          <w:lang w:val="en-GB"/>
        </w:rPr>
        <w:t>full range of education and training options avail</w:t>
      </w:r>
      <w:r>
        <w:rPr>
          <w:rFonts w:eastAsia="Times New Roman" w:cs="Times New Roman"/>
          <w:color w:val="000000"/>
          <w:sz w:val="28"/>
          <w:szCs w:val="28"/>
          <w:shd w:val="clear" w:color="auto" w:fill="FFFFFF"/>
          <w:lang w:val="en-GB"/>
        </w:rPr>
        <w:t xml:space="preserve">able at each transition point; </w:t>
      </w:r>
    </w:p>
    <w:p w:rsidR="00CD5D75" w:rsidRPr="00CD5D75" w:rsidRDefault="00CD5D75" w:rsidP="00CD5D75">
      <w:pPr>
        <w:numPr>
          <w:ilvl w:val="0"/>
          <w:numId w:val="6"/>
        </w:num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T</w:t>
      </w:r>
      <w:r w:rsidRPr="00CD5D75">
        <w:rPr>
          <w:rFonts w:eastAsia="Times New Roman" w:cs="Times New Roman"/>
          <w:color w:val="000000"/>
          <w:sz w:val="28"/>
          <w:szCs w:val="28"/>
          <w:shd w:val="clear" w:color="auto" w:fill="FFFFFF"/>
          <w:lang w:val="en-GB"/>
        </w:rPr>
        <w:t xml:space="preserve">o hear from a range of local providers about the opportunities they offer, including technical education and apprenticeships – through options events, </w:t>
      </w:r>
      <w:r w:rsidR="00CB4E62">
        <w:rPr>
          <w:rFonts w:eastAsia="Times New Roman" w:cs="Times New Roman"/>
          <w:color w:val="000000"/>
          <w:sz w:val="28"/>
          <w:szCs w:val="28"/>
          <w:shd w:val="clear" w:color="auto" w:fill="FFFFFF"/>
          <w:lang w:val="en-GB"/>
        </w:rPr>
        <w:t>assemblies</w:t>
      </w:r>
      <w:r w:rsidR="00CB4E62" w:rsidRPr="00CD5D75">
        <w:rPr>
          <w:rFonts w:eastAsia="Times New Roman" w:cs="Times New Roman"/>
          <w:color w:val="000000"/>
          <w:sz w:val="28"/>
          <w:szCs w:val="28"/>
          <w:shd w:val="clear" w:color="auto" w:fill="FFFFFF"/>
          <w:lang w:val="en-GB"/>
        </w:rPr>
        <w:t>, group</w:t>
      </w:r>
      <w:r w:rsidRPr="00CD5D75">
        <w:rPr>
          <w:rFonts w:eastAsia="Times New Roman" w:cs="Times New Roman"/>
          <w:color w:val="000000"/>
          <w:sz w:val="28"/>
          <w:szCs w:val="28"/>
          <w:shd w:val="clear" w:color="auto" w:fill="FFFFFF"/>
          <w:lang w:val="en-GB"/>
        </w:rPr>
        <w:t xml:space="preserve"> discussions and taster events;</w:t>
      </w:r>
    </w:p>
    <w:p w:rsidR="00D24017" w:rsidRDefault="00CD5D75" w:rsidP="00D24017">
      <w:pPr>
        <w:numPr>
          <w:ilvl w:val="0"/>
          <w:numId w:val="6"/>
        </w:num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T</w:t>
      </w:r>
      <w:r w:rsidRPr="00CD5D75">
        <w:rPr>
          <w:rFonts w:eastAsia="Times New Roman" w:cs="Times New Roman"/>
          <w:color w:val="000000"/>
          <w:sz w:val="28"/>
          <w:szCs w:val="28"/>
          <w:shd w:val="clear" w:color="auto" w:fill="FFFFFF"/>
          <w:lang w:val="en-GB"/>
        </w:rPr>
        <w:t>o understand how to make applications for the full range of academic and technical course</w:t>
      </w:r>
      <w:r>
        <w:rPr>
          <w:rFonts w:eastAsia="Times New Roman" w:cs="Times New Roman"/>
          <w:color w:val="000000"/>
          <w:sz w:val="28"/>
          <w:szCs w:val="28"/>
          <w:shd w:val="clear" w:color="auto" w:fill="FFFFFF"/>
          <w:lang w:val="en-GB"/>
        </w:rPr>
        <w:t>.</w:t>
      </w:r>
    </w:p>
    <w:p w:rsidR="00916CB2" w:rsidRPr="00D24017" w:rsidRDefault="00916CB2" w:rsidP="00916CB2">
      <w:pPr>
        <w:ind w:left="360"/>
        <w:rPr>
          <w:rFonts w:eastAsia="Times New Roman" w:cs="Times New Roman"/>
          <w:color w:val="000000"/>
          <w:sz w:val="28"/>
          <w:szCs w:val="28"/>
          <w:shd w:val="clear" w:color="auto" w:fill="FFFFFF"/>
          <w:lang w:val="en-GB"/>
        </w:rPr>
      </w:pPr>
    </w:p>
    <w:p w:rsidR="00D24017" w:rsidRDefault="00D24017" w:rsidP="00D24017">
      <w:pPr>
        <w:ind w:left="720"/>
        <w:rPr>
          <w:rFonts w:eastAsia="Times New Roman" w:cs="Times New Roman"/>
          <w:color w:val="000000"/>
          <w:sz w:val="28"/>
          <w:szCs w:val="28"/>
          <w:shd w:val="clear" w:color="auto" w:fill="FFFFFF"/>
          <w:lang w:val="en-GB"/>
        </w:rPr>
      </w:pPr>
    </w:p>
    <w:p w:rsidR="00D24017" w:rsidRPr="00D24017" w:rsidRDefault="00D24017" w:rsidP="004C1A95">
      <w:pPr>
        <w:rPr>
          <w:rFonts w:eastAsia="Times New Roman" w:cs="Times New Roman"/>
          <w:b/>
          <w:color w:val="000000"/>
          <w:sz w:val="28"/>
          <w:szCs w:val="28"/>
          <w:shd w:val="clear" w:color="auto" w:fill="FFFFFF"/>
          <w:lang w:val="en-GB"/>
        </w:rPr>
      </w:pPr>
      <w:r w:rsidRPr="00D24017">
        <w:rPr>
          <w:rFonts w:eastAsia="Times New Roman" w:cs="Times New Roman"/>
          <w:b/>
          <w:color w:val="000000"/>
          <w:sz w:val="28"/>
          <w:szCs w:val="28"/>
          <w:shd w:val="clear" w:color="auto" w:fill="FFFFFF"/>
          <w:lang w:val="en-GB"/>
        </w:rPr>
        <w:t>A Career Programme with access for all</w:t>
      </w:r>
    </w:p>
    <w:p w:rsidR="00D83C04"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success and achievement of our students is fundamental to all of us</w:t>
      </w:r>
      <w:r w:rsidR="00D83C04">
        <w:rPr>
          <w:rFonts w:eastAsia="Times New Roman" w:cs="Times New Roman"/>
          <w:color w:val="000000"/>
          <w:sz w:val="28"/>
          <w:szCs w:val="28"/>
          <w:shd w:val="clear" w:color="auto" w:fill="FFFFFF"/>
          <w:lang w:val="en-GB"/>
        </w:rPr>
        <w:t xml:space="preserve"> </w:t>
      </w:r>
      <w:r w:rsidRPr="00D24017">
        <w:rPr>
          <w:rFonts w:eastAsia="Times New Roman" w:cs="Times New Roman"/>
          <w:color w:val="000000"/>
          <w:sz w:val="28"/>
          <w:szCs w:val="28"/>
          <w:shd w:val="clear" w:color="auto" w:fill="FFFFFF"/>
          <w:lang w:val="en-GB"/>
        </w:rPr>
        <w:t xml:space="preserve">- they are the work force of the future! Everyone can be involved in supporting careers activity and delivery </w:t>
      </w:r>
      <w:r w:rsidR="00D83C04">
        <w:rPr>
          <w:rFonts w:eastAsia="Times New Roman" w:cs="Times New Roman"/>
          <w:color w:val="000000"/>
          <w:sz w:val="28"/>
          <w:szCs w:val="28"/>
          <w:shd w:val="clear" w:color="auto" w:fill="FFFFFF"/>
          <w:lang w:val="en-GB"/>
        </w:rPr>
        <w:t>at</w:t>
      </w:r>
      <w:r w:rsidR="00D83C04" w:rsidRPr="00D24017">
        <w:rPr>
          <w:rFonts w:eastAsia="Times New Roman" w:cs="Times New Roman"/>
          <w:color w:val="000000"/>
          <w:sz w:val="28"/>
          <w:szCs w:val="28"/>
          <w:shd w:val="clear" w:color="auto" w:fill="FFFFFF"/>
          <w:lang w:val="en-GB"/>
        </w:rPr>
        <w:t xml:space="preserve"> </w:t>
      </w:r>
      <w:r w:rsidRPr="00D24017">
        <w:rPr>
          <w:rFonts w:eastAsia="Times New Roman" w:cs="Times New Roman"/>
          <w:color w:val="000000"/>
          <w:sz w:val="28"/>
          <w:szCs w:val="28"/>
          <w:shd w:val="clear" w:color="auto" w:fill="FFFFFF"/>
          <w:lang w:val="en-GB"/>
        </w:rPr>
        <w:t>Hathaway.</w:t>
      </w:r>
      <w:r w:rsidRPr="00D24017">
        <w:rPr>
          <w:rFonts w:eastAsia="Times New Roman" w:cs="Times New Roman"/>
          <w:color w:val="000000"/>
          <w:sz w:val="28"/>
          <w:szCs w:val="28"/>
          <w:shd w:val="clear" w:color="auto" w:fill="FFFFFF"/>
        </w:rPr>
        <w:t xml:space="preserve">  </w:t>
      </w:r>
      <w:r w:rsidRPr="00D24017">
        <w:rPr>
          <w:rFonts w:eastAsia="Times New Roman" w:cs="Times New Roman"/>
          <w:color w:val="000000"/>
          <w:sz w:val="28"/>
          <w:szCs w:val="28"/>
          <w:shd w:val="clear" w:color="auto" w:fill="FFFFFF"/>
          <w:lang w:val="en-GB"/>
        </w:rPr>
        <w:t xml:space="preserve">Hence, a number of events, integrated into </w:t>
      </w:r>
      <w:r w:rsidR="00D83C04">
        <w:rPr>
          <w:rFonts w:eastAsia="Times New Roman" w:cs="Times New Roman"/>
          <w:color w:val="000000"/>
          <w:sz w:val="28"/>
          <w:szCs w:val="28"/>
          <w:shd w:val="clear" w:color="auto" w:fill="FFFFFF"/>
          <w:lang w:val="en-GB"/>
        </w:rPr>
        <w:t>T</w:t>
      </w:r>
      <w:r w:rsidRPr="00D24017">
        <w:rPr>
          <w:rFonts w:eastAsia="Times New Roman" w:cs="Times New Roman"/>
          <w:color w:val="000000"/>
          <w:sz w:val="28"/>
          <w:szCs w:val="28"/>
          <w:shd w:val="clear" w:color="auto" w:fill="FFFFFF"/>
          <w:lang w:val="en-GB"/>
        </w:rPr>
        <w:t>he Hath</w:t>
      </w:r>
      <w:r w:rsidR="002014FD">
        <w:rPr>
          <w:rFonts w:eastAsia="Times New Roman" w:cs="Times New Roman"/>
          <w:color w:val="000000"/>
          <w:sz w:val="28"/>
          <w:szCs w:val="28"/>
          <w:shd w:val="clear" w:color="auto" w:fill="FFFFFF"/>
          <w:lang w:val="en-GB"/>
        </w:rPr>
        <w:t xml:space="preserve">away Academy careers programme </w:t>
      </w:r>
      <w:r w:rsidRPr="00D24017">
        <w:rPr>
          <w:rFonts w:eastAsia="Times New Roman" w:cs="Times New Roman"/>
          <w:color w:val="000000"/>
          <w:sz w:val="28"/>
          <w:szCs w:val="28"/>
          <w:shd w:val="clear" w:color="auto" w:fill="FFFFFF"/>
          <w:lang w:val="en-GB"/>
        </w:rPr>
        <w:t xml:space="preserve">will offer providers an opportunity to come into </w:t>
      </w:r>
      <w:r w:rsidR="00D83C04">
        <w:rPr>
          <w:rFonts w:eastAsia="Times New Roman" w:cs="Times New Roman"/>
          <w:color w:val="000000"/>
          <w:sz w:val="28"/>
          <w:szCs w:val="28"/>
          <w:shd w:val="clear" w:color="auto" w:fill="FFFFFF"/>
          <w:lang w:val="en-GB"/>
        </w:rPr>
        <w:t>the Academy</w:t>
      </w:r>
      <w:r w:rsidR="00D83C04" w:rsidRPr="00D24017">
        <w:rPr>
          <w:rFonts w:eastAsia="Times New Roman" w:cs="Times New Roman"/>
          <w:color w:val="000000"/>
          <w:sz w:val="28"/>
          <w:szCs w:val="28"/>
          <w:shd w:val="clear" w:color="auto" w:fill="FFFFFF"/>
          <w:lang w:val="en-GB"/>
        </w:rPr>
        <w:t xml:space="preserve"> </w:t>
      </w:r>
      <w:r w:rsidRPr="00D24017">
        <w:rPr>
          <w:rFonts w:eastAsia="Times New Roman" w:cs="Times New Roman"/>
          <w:color w:val="000000"/>
          <w:sz w:val="28"/>
          <w:szCs w:val="28"/>
          <w:shd w:val="clear" w:color="auto" w:fill="FFFFFF"/>
          <w:lang w:val="en-GB"/>
        </w:rPr>
        <w:t>to speak to students and/or their parents/carers</w:t>
      </w:r>
      <w:r w:rsidR="00D83C04">
        <w:rPr>
          <w:rFonts w:eastAsia="Times New Roman" w:cs="Times New Roman"/>
          <w:color w:val="000000"/>
          <w:sz w:val="28"/>
          <w:szCs w:val="28"/>
          <w:shd w:val="clear" w:color="auto" w:fill="FFFFFF"/>
          <w:lang w:val="en-GB"/>
        </w:rPr>
        <w:t>.</w:t>
      </w:r>
    </w:p>
    <w:p w:rsidR="00B56D59" w:rsidRDefault="00B56D59" w:rsidP="004C1A95">
      <w:pPr>
        <w:rPr>
          <w:rFonts w:eastAsia="Times New Roman" w:cs="Times New Roman"/>
          <w:color w:val="000000"/>
          <w:sz w:val="28"/>
          <w:szCs w:val="28"/>
          <w:shd w:val="clear" w:color="auto" w:fill="FFFFFF"/>
          <w:lang w:val="en-GB"/>
        </w:rPr>
      </w:pPr>
    </w:p>
    <w:p w:rsidR="00B56D59" w:rsidRDefault="00B56D59" w:rsidP="004C1A95">
      <w:pPr>
        <w:rPr>
          <w:rFonts w:eastAsia="Times New Roman" w:cs="Times New Roman"/>
          <w:color w:val="000000"/>
          <w:sz w:val="28"/>
          <w:szCs w:val="28"/>
          <w:shd w:val="clear" w:color="auto" w:fill="FFFFFF"/>
          <w:lang w:val="en-GB"/>
        </w:rPr>
      </w:pPr>
    </w:p>
    <w:p w:rsidR="00B56D59" w:rsidRDefault="00B56D59" w:rsidP="004C1A95">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 xml:space="preserve">At </w:t>
      </w:r>
      <w:r w:rsidRPr="00B56D59">
        <w:rPr>
          <w:rFonts w:eastAsia="Times New Roman" w:cs="Times New Roman"/>
          <w:color w:val="000000"/>
          <w:sz w:val="28"/>
          <w:szCs w:val="28"/>
          <w:shd w:val="clear" w:color="auto" w:fill="FFFFFF"/>
          <w:lang w:val="en-GB"/>
        </w:rPr>
        <w:t>Hathaway Academy</w:t>
      </w:r>
      <w:r>
        <w:rPr>
          <w:rFonts w:eastAsia="Times New Roman" w:cs="Times New Roman"/>
          <w:color w:val="000000"/>
          <w:sz w:val="28"/>
          <w:szCs w:val="28"/>
          <w:shd w:val="clear" w:color="auto" w:fill="FFFFFF"/>
          <w:lang w:val="en-GB"/>
        </w:rPr>
        <w:t xml:space="preserve"> we are </w:t>
      </w:r>
      <w:r w:rsidRPr="00B56D59">
        <w:rPr>
          <w:rFonts w:eastAsia="Times New Roman" w:cs="Times New Roman"/>
          <w:color w:val="000000"/>
          <w:sz w:val="28"/>
          <w:szCs w:val="28"/>
          <w:shd w:val="clear" w:color="auto" w:fill="FFFFFF"/>
          <w:lang w:val="en-GB"/>
        </w:rPr>
        <w:t>keen to ensure that students are equipped with the skills and knowledge to investigate, research and enter their chosen professions.  We have included a summary of some of the activit</w:t>
      </w:r>
      <w:r w:rsidR="002014FD">
        <w:rPr>
          <w:rFonts w:eastAsia="Times New Roman" w:cs="Times New Roman"/>
          <w:color w:val="000000"/>
          <w:sz w:val="28"/>
          <w:szCs w:val="28"/>
          <w:shd w:val="clear" w:color="auto" w:fill="FFFFFF"/>
          <w:lang w:val="en-GB"/>
        </w:rPr>
        <w:t>ies we conduct from y</w:t>
      </w:r>
      <w:r>
        <w:rPr>
          <w:rFonts w:eastAsia="Times New Roman" w:cs="Times New Roman"/>
          <w:color w:val="000000"/>
          <w:sz w:val="28"/>
          <w:szCs w:val="28"/>
          <w:shd w:val="clear" w:color="auto" w:fill="FFFFFF"/>
          <w:lang w:val="en-GB"/>
        </w:rPr>
        <w:t>ear</w:t>
      </w:r>
      <w:r w:rsidR="002014FD">
        <w:rPr>
          <w:rFonts w:eastAsia="Times New Roman" w:cs="Times New Roman"/>
          <w:color w:val="000000"/>
          <w:sz w:val="28"/>
          <w:szCs w:val="28"/>
          <w:shd w:val="clear" w:color="auto" w:fill="FFFFFF"/>
          <w:lang w:val="en-GB"/>
        </w:rPr>
        <w:t>s</w:t>
      </w:r>
      <w:r>
        <w:rPr>
          <w:rFonts w:eastAsia="Times New Roman" w:cs="Times New Roman"/>
          <w:color w:val="000000"/>
          <w:sz w:val="28"/>
          <w:szCs w:val="28"/>
          <w:shd w:val="clear" w:color="auto" w:fill="FFFFFF"/>
          <w:lang w:val="en-GB"/>
        </w:rPr>
        <w:t xml:space="preserve"> 7 to 11</w:t>
      </w:r>
      <w:r w:rsidRPr="00B56D59">
        <w:rPr>
          <w:rFonts w:eastAsia="Times New Roman" w:cs="Times New Roman"/>
          <w:color w:val="000000"/>
          <w:sz w:val="28"/>
          <w:szCs w:val="28"/>
          <w:shd w:val="clear" w:color="auto" w:fill="FFFFFF"/>
          <w:lang w:val="en-GB"/>
        </w:rPr>
        <w:t xml:space="preserve">. </w:t>
      </w:r>
    </w:p>
    <w:p w:rsidR="00B46774" w:rsidRDefault="00B46774" w:rsidP="004C1A95">
      <w:pPr>
        <w:rPr>
          <w:rFonts w:eastAsia="Times New Roman" w:cs="Times New Roman"/>
          <w:color w:val="000000"/>
          <w:sz w:val="28"/>
          <w:szCs w:val="28"/>
          <w:shd w:val="clear" w:color="auto" w:fill="FFFFFF"/>
          <w:lang w:val="en-GB"/>
        </w:rPr>
      </w:pPr>
    </w:p>
    <w:p w:rsidR="00720FF0" w:rsidRDefault="002014FD" w:rsidP="00720FF0">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 xml:space="preserve">A summary of </w:t>
      </w:r>
      <w:r w:rsidR="00B56D59" w:rsidRPr="00B56D59">
        <w:rPr>
          <w:rFonts w:eastAsia="Times New Roman" w:cs="Times New Roman"/>
          <w:color w:val="000000"/>
          <w:sz w:val="28"/>
          <w:szCs w:val="28"/>
          <w:shd w:val="clear" w:color="auto" w:fill="FFFFFF"/>
          <w:lang w:val="en-GB"/>
        </w:rPr>
        <w:t>our careers programme</w:t>
      </w:r>
      <w:r w:rsidR="00720FF0">
        <w:rPr>
          <w:rFonts w:eastAsia="Times New Roman" w:cs="Times New Roman"/>
          <w:color w:val="000000"/>
          <w:sz w:val="28"/>
          <w:szCs w:val="28"/>
          <w:shd w:val="clear" w:color="auto" w:fill="FFFFFF"/>
          <w:lang w:val="en-GB"/>
        </w:rPr>
        <w:t xml:space="preserve"> by year group</w:t>
      </w:r>
      <w:r w:rsidR="00B56D59">
        <w:rPr>
          <w:rFonts w:eastAsia="Times New Roman" w:cs="Times New Roman"/>
          <w:color w:val="000000"/>
          <w:sz w:val="28"/>
          <w:szCs w:val="28"/>
          <w:shd w:val="clear" w:color="auto" w:fill="FFFFFF"/>
          <w:lang w:val="en-GB"/>
        </w:rPr>
        <w:t>, including details of how student</w:t>
      </w:r>
      <w:r w:rsidR="00B56D59" w:rsidRPr="00B56D59">
        <w:rPr>
          <w:rFonts w:eastAsia="Times New Roman" w:cs="Times New Roman"/>
          <w:color w:val="000000"/>
          <w:sz w:val="28"/>
          <w:szCs w:val="28"/>
          <w:shd w:val="clear" w:color="auto" w:fill="FFFFFF"/>
          <w:lang w:val="en-GB"/>
        </w:rPr>
        <w:t xml:space="preserve">s, parents, </w:t>
      </w:r>
      <w:r w:rsidR="009E4204">
        <w:rPr>
          <w:rFonts w:eastAsia="Times New Roman" w:cs="Times New Roman"/>
          <w:color w:val="000000"/>
          <w:sz w:val="28"/>
          <w:szCs w:val="28"/>
          <w:shd w:val="clear" w:color="auto" w:fill="FFFFFF"/>
          <w:lang w:val="en-GB"/>
        </w:rPr>
        <w:t xml:space="preserve">carers, </w:t>
      </w:r>
      <w:r w:rsidR="00B56D59" w:rsidRPr="00B56D59">
        <w:rPr>
          <w:rFonts w:eastAsia="Times New Roman" w:cs="Times New Roman"/>
          <w:color w:val="000000"/>
          <w:sz w:val="28"/>
          <w:szCs w:val="28"/>
          <w:shd w:val="clear" w:color="auto" w:fill="FFFFFF"/>
          <w:lang w:val="en-GB"/>
        </w:rPr>
        <w:t>teachers and employers may access information about the programme</w:t>
      </w:r>
      <w:r w:rsidR="00B56D59">
        <w:rPr>
          <w:rFonts w:eastAsia="Times New Roman" w:cs="Times New Roman"/>
          <w:color w:val="000000"/>
          <w:sz w:val="28"/>
          <w:szCs w:val="28"/>
          <w:shd w:val="clear" w:color="auto" w:fill="FFFFFF"/>
          <w:lang w:val="en-GB"/>
        </w:rPr>
        <w:t xml:space="preserve"> and details of what the academy </w:t>
      </w:r>
      <w:r w:rsidR="00B56D59" w:rsidRPr="00B56D59">
        <w:rPr>
          <w:rFonts w:eastAsia="Times New Roman" w:cs="Times New Roman"/>
          <w:color w:val="000000"/>
          <w:sz w:val="28"/>
          <w:szCs w:val="28"/>
          <w:shd w:val="clear" w:color="auto" w:fill="FFFFFF"/>
          <w:lang w:val="en-GB"/>
        </w:rPr>
        <w:t>provides for each year group, in line with the Gatsby Benchmarks.</w:t>
      </w:r>
      <w:r w:rsidR="00BA604B">
        <w:rPr>
          <w:rFonts w:eastAsia="Times New Roman" w:cs="Times New Roman"/>
          <w:color w:val="000000"/>
          <w:sz w:val="28"/>
          <w:szCs w:val="28"/>
          <w:shd w:val="clear" w:color="auto" w:fill="FFFFFF"/>
          <w:lang w:val="en-GB"/>
        </w:rPr>
        <w:t xml:space="preserve"> </w:t>
      </w:r>
      <w:r w:rsidR="00720FF0">
        <w:rPr>
          <w:rFonts w:eastAsia="Times New Roman" w:cs="Times New Roman"/>
          <w:color w:val="000000"/>
          <w:sz w:val="28"/>
          <w:szCs w:val="28"/>
          <w:shd w:val="clear" w:color="auto" w:fill="FFFFFF"/>
          <w:lang w:val="en-GB"/>
        </w:rPr>
        <w:t xml:space="preserve"> </w:t>
      </w:r>
      <w:r w:rsidR="00C023D0" w:rsidRPr="00C023D0">
        <w:rPr>
          <w:rFonts w:eastAsia="Times New Roman" w:cs="Times New Roman"/>
          <w:b/>
          <w:color w:val="000000"/>
          <w:sz w:val="28"/>
          <w:szCs w:val="28"/>
          <w:shd w:val="clear" w:color="auto" w:fill="FFFFFF"/>
          <w:lang w:val="en-GB"/>
        </w:rPr>
        <w:t>See attached document</w:t>
      </w:r>
    </w:p>
    <w:p w:rsidR="00720FF0" w:rsidRDefault="00720FF0" w:rsidP="00720FF0">
      <w:pPr>
        <w:rPr>
          <w:rFonts w:eastAsia="Times New Roman" w:cs="Times New Roman"/>
          <w:color w:val="000000"/>
          <w:sz w:val="28"/>
          <w:szCs w:val="28"/>
          <w:shd w:val="clear" w:color="auto" w:fill="FFFFFF"/>
          <w:lang w:val="en-GB"/>
        </w:rPr>
      </w:pPr>
    </w:p>
    <w:p w:rsidR="00B46774" w:rsidRDefault="00720FF0" w:rsidP="00720FF0">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This</w:t>
      </w:r>
      <w:r w:rsidRPr="00720FF0">
        <w:rPr>
          <w:rFonts w:eastAsia="Times New Roman" w:cs="Times New Roman"/>
          <w:color w:val="000000"/>
          <w:sz w:val="28"/>
          <w:szCs w:val="28"/>
          <w:shd w:val="clear" w:color="auto" w:fill="FFFFFF"/>
          <w:lang w:val="en-GB"/>
        </w:rPr>
        <w:t xml:space="preserve"> will be updates throughout the year as more opportunities present themselves.</w:t>
      </w:r>
    </w:p>
    <w:p w:rsidR="00720FF0" w:rsidRDefault="00720FF0" w:rsidP="00720FF0">
      <w:pPr>
        <w:rPr>
          <w:rFonts w:eastAsia="Times New Roman" w:cs="Times New Roman"/>
          <w:color w:val="000000"/>
          <w:sz w:val="28"/>
          <w:szCs w:val="28"/>
          <w:shd w:val="clear" w:color="auto" w:fill="FFFFFF"/>
          <w:lang w:val="en-GB"/>
        </w:rPr>
      </w:pPr>
    </w:p>
    <w:p w:rsidR="00B46774" w:rsidRPr="005570FC" w:rsidRDefault="00B46774" w:rsidP="00B46774">
      <w:pPr>
        <w:rPr>
          <w:rFonts w:eastAsia="Times New Roman" w:cs="Times New Roman"/>
          <w:b/>
          <w:color w:val="000000"/>
          <w:sz w:val="28"/>
          <w:szCs w:val="28"/>
          <w:shd w:val="clear" w:color="auto" w:fill="FFFFFF"/>
          <w:lang w:val="en-GB"/>
        </w:rPr>
      </w:pPr>
      <w:r w:rsidRPr="005570FC">
        <w:rPr>
          <w:rFonts w:eastAsia="Times New Roman" w:cs="Times New Roman"/>
          <w:b/>
          <w:color w:val="000000"/>
          <w:sz w:val="28"/>
          <w:szCs w:val="28"/>
          <w:shd w:val="clear" w:color="auto" w:fill="FFFFFF"/>
          <w:lang w:val="en-GB"/>
        </w:rPr>
        <w:t>Impact of the careers programme on students:</w:t>
      </w:r>
    </w:p>
    <w:p w:rsidR="00B46774" w:rsidRPr="00B46774" w:rsidRDefault="00B46774" w:rsidP="00B46774">
      <w:pPr>
        <w:rPr>
          <w:rFonts w:eastAsia="Times New Roman" w:cs="Times New Roman"/>
          <w:color w:val="000000"/>
          <w:sz w:val="28"/>
          <w:szCs w:val="28"/>
          <w:shd w:val="clear" w:color="auto" w:fill="FFFFFF"/>
          <w:lang w:val="en-GB"/>
        </w:rPr>
      </w:pPr>
    </w:p>
    <w:p w:rsidR="00B46774" w:rsidRDefault="00B46774" w:rsidP="00B46774">
      <w:pPr>
        <w:rPr>
          <w:rFonts w:eastAsia="Times New Roman" w:cs="Times New Roman"/>
          <w:color w:val="000000"/>
          <w:sz w:val="28"/>
          <w:szCs w:val="28"/>
          <w:shd w:val="clear" w:color="auto" w:fill="FFFFFF"/>
          <w:lang w:val="en-GB"/>
        </w:rPr>
      </w:pPr>
      <w:r w:rsidRPr="00B46774">
        <w:rPr>
          <w:rFonts w:eastAsia="Times New Roman" w:cs="Times New Roman"/>
          <w:color w:val="000000"/>
          <w:sz w:val="28"/>
          <w:szCs w:val="28"/>
          <w:shd w:val="clear" w:color="auto" w:fill="FFFFFF"/>
          <w:lang w:val="en-GB"/>
        </w:rPr>
        <w:t>Each year we review the destination data</w:t>
      </w:r>
      <w:r w:rsidR="009E4204" w:rsidRPr="009E4204">
        <w:t xml:space="preserve"> </w:t>
      </w:r>
      <w:r w:rsidR="009E4204">
        <w:rPr>
          <w:rFonts w:eastAsia="Times New Roman" w:cs="Times New Roman"/>
          <w:color w:val="000000"/>
          <w:sz w:val="28"/>
          <w:szCs w:val="28"/>
          <w:shd w:val="clear" w:color="auto" w:fill="FFFFFF"/>
          <w:lang w:val="en-GB"/>
        </w:rPr>
        <w:t>and feedback from student</w:t>
      </w:r>
      <w:r w:rsidR="009E4204" w:rsidRPr="009E4204">
        <w:rPr>
          <w:rFonts w:eastAsia="Times New Roman" w:cs="Times New Roman"/>
          <w:color w:val="000000"/>
          <w:sz w:val="28"/>
          <w:szCs w:val="28"/>
          <w:shd w:val="clear" w:color="auto" w:fill="FFFFFF"/>
          <w:lang w:val="en-GB"/>
        </w:rPr>
        <w:t xml:space="preserve">s, parents, </w:t>
      </w:r>
      <w:r w:rsidR="009E4204">
        <w:rPr>
          <w:rFonts w:eastAsia="Times New Roman" w:cs="Times New Roman"/>
          <w:color w:val="000000"/>
          <w:sz w:val="28"/>
          <w:szCs w:val="28"/>
          <w:shd w:val="clear" w:color="auto" w:fill="FFFFFF"/>
          <w:lang w:val="en-GB"/>
        </w:rPr>
        <w:t xml:space="preserve">carers, </w:t>
      </w:r>
      <w:r w:rsidR="009E4204" w:rsidRPr="009E4204">
        <w:rPr>
          <w:rFonts w:eastAsia="Times New Roman" w:cs="Times New Roman"/>
          <w:color w:val="000000"/>
          <w:sz w:val="28"/>
          <w:szCs w:val="28"/>
          <w:shd w:val="clear" w:color="auto" w:fill="FFFFFF"/>
          <w:lang w:val="en-GB"/>
        </w:rPr>
        <w:t>teachers and employers to demonstrate impact</w:t>
      </w:r>
      <w:r w:rsidRPr="00B46774">
        <w:rPr>
          <w:rFonts w:eastAsia="Times New Roman" w:cs="Times New Roman"/>
          <w:color w:val="000000"/>
          <w:sz w:val="28"/>
          <w:szCs w:val="28"/>
          <w:shd w:val="clear" w:color="auto" w:fill="FFFFFF"/>
          <w:lang w:val="en-GB"/>
        </w:rPr>
        <w:t xml:space="preserve">.  </w:t>
      </w:r>
      <w:r>
        <w:rPr>
          <w:rFonts w:eastAsia="Times New Roman" w:cs="Times New Roman"/>
          <w:color w:val="000000"/>
          <w:sz w:val="28"/>
          <w:szCs w:val="28"/>
          <w:shd w:val="clear" w:color="auto" w:fill="FFFFFF"/>
          <w:lang w:val="en-GB"/>
        </w:rPr>
        <w:t>This enables the Academy</w:t>
      </w:r>
      <w:r w:rsidRPr="00B46774">
        <w:rPr>
          <w:rFonts w:eastAsia="Times New Roman" w:cs="Times New Roman"/>
          <w:color w:val="000000"/>
          <w:sz w:val="28"/>
          <w:szCs w:val="28"/>
          <w:shd w:val="clear" w:color="auto" w:fill="FFFFFF"/>
          <w:lang w:val="en-GB"/>
        </w:rPr>
        <w:t xml:space="preserve"> to understand our students’ career paths and shape the careers programme and curriculum going forward.</w:t>
      </w:r>
    </w:p>
    <w:p w:rsidR="00B46774" w:rsidRPr="00B46774" w:rsidRDefault="00B46774" w:rsidP="00B46774">
      <w:pPr>
        <w:rPr>
          <w:rFonts w:eastAsia="Times New Roman" w:cs="Times New Roman"/>
          <w:color w:val="000000"/>
          <w:sz w:val="28"/>
          <w:szCs w:val="28"/>
          <w:shd w:val="clear" w:color="auto" w:fill="FFFFFF"/>
          <w:lang w:val="en-GB"/>
        </w:rPr>
      </w:pPr>
    </w:p>
    <w:p w:rsidR="00B46774" w:rsidRDefault="00B46774" w:rsidP="00B46774">
      <w:pPr>
        <w:rPr>
          <w:rFonts w:eastAsia="Times New Roman" w:cs="Times New Roman"/>
          <w:color w:val="000000"/>
          <w:sz w:val="28"/>
          <w:szCs w:val="28"/>
          <w:shd w:val="clear" w:color="auto" w:fill="FFFFFF"/>
          <w:lang w:val="en-GB"/>
        </w:rPr>
      </w:pPr>
      <w:r w:rsidRPr="00B46774">
        <w:rPr>
          <w:rFonts w:eastAsia="Times New Roman" w:cs="Times New Roman"/>
          <w:color w:val="000000"/>
          <w:sz w:val="28"/>
          <w:szCs w:val="28"/>
          <w:shd w:val="clear" w:color="auto" w:fill="FFFFFF"/>
          <w:lang w:val="en-GB"/>
        </w:rPr>
        <w:t>If you would like more information about our destination data, pleas</w:t>
      </w:r>
      <w:r>
        <w:rPr>
          <w:rFonts w:eastAsia="Times New Roman" w:cs="Times New Roman"/>
          <w:color w:val="000000"/>
          <w:sz w:val="28"/>
          <w:szCs w:val="28"/>
          <w:shd w:val="clear" w:color="auto" w:fill="FFFFFF"/>
          <w:lang w:val="en-GB"/>
        </w:rPr>
        <w:t xml:space="preserve">e contact </w:t>
      </w:r>
      <w:hyperlink r:id="rId10" w:history="1">
        <w:r w:rsidRPr="00EA2E45">
          <w:rPr>
            <w:rStyle w:val="Hyperlink"/>
            <w:rFonts w:eastAsia="Times New Roman" w:cs="Times New Roman"/>
            <w:sz w:val="28"/>
            <w:szCs w:val="28"/>
            <w:shd w:val="clear" w:color="auto" w:fill="FFFFFF"/>
            <w:lang w:val="en-GB"/>
          </w:rPr>
          <w:t>A.Koiki@HathawayAcademy.attrust.org.uk</w:t>
        </w:r>
      </w:hyperlink>
    </w:p>
    <w:p w:rsidR="00B46774" w:rsidRPr="00B46774" w:rsidRDefault="00B46774" w:rsidP="00B46774">
      <w:pPr>
        <w:rPr>
          <w:rFonts w:eastAsia="Times New Roman" w:cs="Times New Roman"/>
          <w:color w:val="000000"/>
          <w:sz w:val="28"/>
          <w:szCs w:val="28"/>
          <w:shd w:val="clear" w:color="auto" w:fill="FFFFFF"/>
          <w:lang w:val="en-GB"/>
        </w:rPr>
      </w:pPr>
    </w:p>
    <w:p w:rsidR="00B46774" w:rsidRPr="00B46774" w:rsidRDefault="00B46774" w:rsidP="00B46774">
      <w:pPr>
        <w:rPr>
          <w:rFonts w:eastAsia="Times New Roman" w:cs="Times New Roman"/>
          <w:color w:val="000000"/>
          <w:sz w:val="28"/>
          <w:szCs w:val="28"/>
          <w:shd w:val="clear" w:color="auto" w:fill="FFFFFF"/>
          <w:lang w:val="en-GB"/>
        </w:rPr>
      </w:pPr>
    </w:p>
    <w:p w:rsidR="00B46774" w:rsidRPr="005570FC" w:rsidRDefault="00B46774" w:rsidP="00B46774">
      <w:pPr>
        <w:rPr>
          <w:rFonts w:eastAsia="Times New Roman" w:cs="Times New Roman"/>
          <w:b/>
          <w:color w:val="000000"/>
          <w:sz w:val="28"/>
          <w:szCs w:val="28"/>
          <w:shd w:val="clear" w:color="auto" w:fill="FFFFFF"/>
          <w:lang w:val="en-GB"/>
        </w:rPr>
      </w:pPr>
      <w:r w:rsidRPr="005570FC">
        <w:rPr>
          <w:rFonts w:eastAsia="Times New Roman" w:cs="Times New Roman"/>
          <w:b/>
          <w:color w:val="000000"/>
          <w:sz w:val="28"/>
          <w:szCs w:val="28"/>
          <w:shd w:val="clear" w:color="auto" w:fill="FFFFFF"/>
          <w:lang w:val="en-GB"/>
        </w:rPr>
        <w:t>Next Review:</w:t>
      </w:r>
    </w:p>
    <w:p w:rsidR="00B46774" w:rsidRPr="00B46774" w:rsidRDefault="00B46774" w:rsidP="00B46774">
      <w:pPr>
        <w:rPr>
          <w:rFonts w:eastAsia="Times New Roman" w:cs="Times New Roman"/>
          <w:color w:val="000000"/>
          <w:sz w:val="28"/>
          <w:szCs w:val="28"/>
          <w:shd w:val="clear" w:color="auto" w:fill="FFFFFF"/>
          <w:lang w:val="en-GB"/>
        </w:rPr>
      </w:pPr>
    </w:p>
    <w:p w:rsidR="006261CF" w:rsidRDefault="00B46774" w:rsidP="00B46774">
      <w:pPr>
        <w:rPr>
          <w:rFonts w:eastAsia="Times New Roman" w:cs="Times New Roman"/>
          <w:color w:val="000000"/>
          <w:sz w:val="28"/>
          <w:szCs w:val="28"/>
          <w:shd w:val="clear" w:color="auto" w:fill="FFFFFF"/>
          <w:lang w:val="en-GB"/>
        </w:rPr>
      </w:pPr>
      <w:r w:rsidRPr="00B46774">
        <w:rPr>
          <w:rFonts w:eastAsia="Times New Roman" w:cs="Times New Roman"/>
          <w:color w:val="000000"/>
          <w:sz w:val="28"/>
          <w:szCs w:val="28"/>
          <w:shd w:val="clear" w:color="auto" w:fill="FFFFFF"/>
          <w:lang w:val="en-GB"/>
        </w:rPr>
        <w:t>We are constantly reviewing and improving our careers education and guidance in line with the Gatsby benchmarks.  The next review of the strategy will be published June 2019.</w:t>
      </w:r>
    </w:p>
    <w:p w:rsidR="006261CF" w:rsidRDefault="006261CF"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5570FC" w:rsidRDefault="005570FC"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B46774" w:rsidRDefault="00B46774"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D83C04" w:rsidRDefault="00D83C04" w:rsidP="004C1A95">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The Hathaway Academy currently has links to the following:</w:t>
      </w:r>
    </w:p>
    <w:p w:rsidR="00D83C04" w:rsidRDefault="00D83C04" w:rsidP="004C1A95">
      <w:pPr>
        <w:rPr>
          <w:rFonts w:eastAsia="Times New Roman" w:cs="Times New Roman"/>
          <w:color w:val="000000"/>
          <w:sz w:val="28"/>
          <w:szCs w:val="28"/>
          <w:shd w:val="clear" w:color="auto" w:fill="FFFFFF"/>
          <w:lang w:val="en-GB"/>
        </w:rPr>
      </w:pPr>
    </w:p>
    <w:p w:rsidR="006261CF" w:rsidRPr="006261CF" w:rsidRDefault="00D83C04" w:rsidP="004C1A95">
      <w:pPr>
        <w:rPr>
          <w:b/>
        </w:rPr>
      </w:pPr>
      <w:r w:rsidRPr="006261CF">
        <w:rPr>
          <w:rFonts w:eastAsia="Times New Roman" w:cs="Times New Roman"/>
          <w:b/>
          <w:color w:val="000000"/>
          <w:sz w:val="28"/>
          <w:szCs w:val="28"/>
          <w:shd w:val="clear" w:color="auto" w:fill="FFFFFF"/>
          <w:lang w:val="en-GB"/>
        </w:rPr>
        <w:t>Career Ready</w:t>
      </w:r>
      <w:r w:rsidR="006261CF" w:rsidRPr="006261CF">
        <w:rPr>
          <w:b/>
        </w:rPr>
        <w:t xml:space="preserve"> </w:t>
      </w:r>
    </w:p>
    <w:p w:rsidR="006261CF" w:rsidRDefault="006261CF" w:rsidP="004C1A95"/>
    <w:p w:rsidR="006261CF" w:rsidRPr="006261CF" w:rsidRDefault="006261CF" w:rsidP="006261CF">
      <w:pPr>
        <w:keepNext/>
        <w:keepLines/>
        <w:shd w:val="clear" w:color="auto" w:fill="FFFFFF"/>
        <w:spacing w:line="259" w:lineRule="auto"/>
        <w:textAlignment w:val="baseline"/>
        <w:outlineLvl w:val="2"/>
        <w:rPr>
          <w:rFonts w:ascii="Calibri" w:eastAsia="Times New Roman" w:hAnsi="Calibri" w:cs="Calibri"/>
          <w:color w:val="B8163D"/>
          <w:spacing w:val="-5"/>
          <w:sz w:val="39"/>
          <w:szCs w:val="39"/>
          <w:lang w:val="en-GB" w:eastAsia="en-GB"/>
        </w:rPr>
      </w:pPr>
      <w:r w:rsidRPr="006261CF">
        <w:rPr>
          <w:rFonts w:ascii="Calibri Light" w:eastAsia="Times New Roman" w:hAnsi="Calibri Light" w:cs="Times New Roman"/>
          <w:noProof/>
          <w:color w:val="1F4D78"/>
          <w:lang w:val="en-GB" w:eastAsia="en-GB"/>
        </w:rPr>
        <w:drawing>
          <wp:inline distT="0" distB="0" distL="0" distR="0" wp14:anchorId="7AA66724" wp14:editId="5CCFC723">
            <wp:extent cx="1143000" cy="1114425"/>
            <wp:effectExtent l="0" t="0" r="0"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r w:rsidRPr="006261CF">
        <w:rPr>
          <w:rFonts w:ascii="Calibri" w:eastAsia="Times New Roman" w:hAnsi="Calibri" w:cs="Calibri"/>
          <w:color w:val="B8163D"/>
          <w:spacing w:val="-5"/>
          <w:sz w:val="39"/>
          <w:szCs w:val="39"/>
          <w:lang w:val="en-GB" w:eastAsia="en-GB"/>
        </w:rPr>
        <w:t xml:space="preserve"> preparing young people for the world of work</w:t>
      </w:r>
    </w:p>
    <w:p w:rsidR="006261CF" w:rsidRPr="006261CF" w:rsidRDefault="006261CF" w:rsidP="006261CF">
      <w:pPr>
        <w:spacing w:after="160" w:line="259" w:lineRule="auto"/>
        <w:rPr>
          <w:rFonts w:ascii="Calibri" w:eastAsia="Calibri" w:hAnsi="Calibri" w:cs="Times New Roman"/>
          <w:sz w:val="22"/>
          <w:szCs w:val="22"/>
          <w:lang w:val="en-GB"/>
        </w:rPr>
      </w:pPr>
    </w:p>
    <w:p w:rsidR="006261CF" w:rsidRPr="006261CF" w:rsidRDefault="006261CF" w:rsidP="006261CF">
      <w:pPr>
        <w:shd w:val="clear" w:color="auto" w:fill="FFFFFF"/>
        <w:spacing w:after="180" w:line="360" w:lineRule="atLeast"/>
        <w:textAlignment w:val="baseline"/>
        <w:rPr>
          <w:rFonts w:eastAsia="Times New Roman" w:cs="Calibri"/>
          <w:spacing w:val="-3"/>
          <w:sz w:val="28"/>
          <w:szCs w:val="28"/>
          <w:lang w:val="en-GB" w:eastAsia="en-GB"/>
        </w:rPr>
      </w:pPr>
      <w:r w:rsidRPr="006261CF">
        <w:rPr>
          <w:rFonts w:eastAsia="Times New Roman" w:cs="Calibri"/>
          <w:spacing w:val="-3"/>
          <w:sz w:val="28"/>
          <w:szCs w:val="28"/>
          <w:lang w:val="en-GB" w:eastAsia="en-GB"/>
        </w:rPr>
        <w:t>At Hathaway Academy we work in partnership with Career Ready to provide our students with the expert careers guidance and activities they need to succeed in the world of work.</w:t>
      </w:r>
    </w:p>
    <w:p w:rsidR="006261CF" w:rsidRPr="006261CF" w:rsidRDefault="006261CF" w:rsidP="006261CF">
      <w:pPr>
        <w:shd w:val="clear" w:color="auto" w:fill="FFFFFF"/>
        <w:spacing w:after="180" w:line="360" w:lineRule="atLeast"/>
        <w:textAlignment w:val="baseline"/>
        <w:rPr>
          <w:rFonts w:eastAsia="Times New Roman" w:cs="Calibri"/>
          <w:spacing w:val="-3"/>
          <w:sz w:val="28"/>
          <w:szCs w:val="28"/>
          <w:lang w:val="en-GB" w:eastAsia="en-GB"/>
        </w:rPr>
      </w:pPr>
      <w:r w:rsidRPr="006261CF">
        <w:rPr>
          <w:rFonts w:eastAsia="Times New Roman" w:cs="Calibri"/>
          <w:spacing w:val="-3"/>
          <w:sz w:val="28"/>
          <w:szCs w:val="28"/>
          <w:lang w:val="en-GB" w:eastAsia="en-GB"/>
        </w:rPr>
        <w:t>Career Ready works across the UK connecting disadvantaged young people with the world of work, unlocking their potential and levelling the playing field. The organisation believes that every young person should have the skills, confidence and opportunity to enjoy a rewarding future.</w:t>
      </w:r>
    </w:p>
    <w:p w:rsidR="006261CF" w:rsidRPr="006261CF" w:rsidRDefault="006261CF" w:rsidP="006261CF">
      <w:pPr>
        <w:shd w:val="clear" w:color="auto" w:fill="FFFFFF"/>
        <w:spacing w:after="180" w:line="360" w:lineRule="atLeast"/>
        <w:textAlignment w:val="baseline"/>
        <w:rPr>
          <w:rFonts w:eastAsia="Times New Roman" w:cs="Calibri"/>
          <w:spacing w:val="-3"/>
          <w:sz w:val="28"/>
          <w:szCs w:val="28"/>
          <w:lang w:val="en-GB" w:eastAsia="en-GB"/>
        </w:rPr>
      </w:pPr>
      <w:r w:rsidRPr="006261CF">
        <w:rPr>
          <w:rFonts w:eastAsia="Times New Roman" w:cs="Calibri"/>
          <w:spacing w:val="-3"/>
          <w:sz w:val="28"/>
          <w:szCs w:val="28"/>
          <w:lang w:val="en-GB" w:eastAsia="en-GB"/>
        </w:rPr>
        <w:t>They provide us with a range of employer-led activities, from whole-year group assembli</w:t>
      </w:r>
      <w:r w:rsidR="002014FD">
        <w:rPr>
          <w:rFonts w:eastAsia="Times New Roman" w:cs="Calibri"/>
          <w:spacing w:val="-3"/>
          <w:sz w:val="28"/>
          <w:szCs w:val="28"/>
          <w:lang w:val="en-GB" w:eastAsia="en-GB"/>
        </w:rPr>
        <w:t xml:space="preserve">es to one-to-one mentoring, hence supports in </w:t>
      </w:r>
      <w:r w:rsidR="002014FD" w:rsidRPr="006261CF">
        <w:rPr>
          <w:rFonts w:eastAsia="Times New Roman" w:cs="Calibri"/>
          <w:spacing w:val="-3"/>
          <w:sz w:val="28"/>
          <w:szCs w:val="28"/>
          <w:lang w:val="en-GB" w:eastAsia="en-GB"/>
        </w:rPr>
        <w:t>delivering</w:t>
      </w:r>
      <w:r w:rsidRPr="006261CF">
        <w:rPr>
          <w:rFonts w:eastAsia="Times New Roman" w:cs="Calibri"/>
          <w:spacing w:val="-3"/>
          <w:sz w:val="28"/>
          <w:szCs w:val="28"/>
          <w:lang w:val="en-GB" w:eastAsia="en-GB"/>
        </w:rPr>
        <w:t xml:space="preserve"> Gatsby Benchmarks. </w:t>
      </w:r>
    </w:p>
    <w:p w:rsidR="006261CF" w:rsidRPr="006261CF" w:rsidRDefault="006261CF" w:rsidP="006261CF">
      <w:pPr>
        <w:shd w:val="clear" w:color="auto" w:fill="FFFFFF"/>
        <w:spacing w:after="180" w:line="360" w:lineRule="atLeast"/>
        <w:textAlignment w:val="baseline"/>
        <w:rPr>
          <w:rFonts w:eastAsia="Times New Roman" w:cs="Calibri"/>
          <w:spacing w:val="-3"/>
          <w:sz w:val="28"/>
          <w:szCs w:val="28"/>
          <w:lang w:val="en-GB" w:eastAsia="en-GB"/>
        </w:rPr>
      </w:pPr>
      <w:r w:rsidRPr="006261CF">
        <w:rPr>
          <w:rFonts w:eastAsia="Times New Roman" w:cs="Calibri"/>
          <w:spacing w:val="-3"/>
          <w:sz w:val="28"/>
          <w:szCs w:val="28"/>
          <w:lang w:val="en-GB" w:eastAsia="en-GB"/>
        </w:rPr>
        <w:t>These activities are informed by external research, teacher and employer feedback, and the progression of our young people.</w:t>
      </w:r>
    </w:p>
    <w:p w:rsidR="006261CF" w:rsidRPr="006261CF" w:rsidRDefault="006261CF" w:rsidP="006261CF">
      <w:pPr>
        <w:spacing w:before="100" w:beforeAutospacing="1" w:after="180" w:afterAutospacing="1" w:line="360" w:lineRule="atLeast"/>
        <w:rPr>
          <w:rFonts w:eastAsia="Times New Roman" w:cs="Calibri"/>
          <w:spacing w:val="-3"/>
          <w:sz w:val="28"/>
          <w:szCs w:val="28"/>
          <w:lang w:val="en-GB" w:eastAsia="en-GB"/>
        </w:rPr>
      </w:pPr>
      <w:r w:rsidRPr="006261CF">
        <w:rPr>
          <w:rFonts w:eastAsia="Times New Roman" w:cs="Calibri"/>
          <w:spacing w:val="-3"/>
          <w:sz w:val="28"/>
          <w:szCs w:val="28"/>
          <w:lang w:val="en-GB" w:eastAsia="en-GB"/>
        </w:rPr>
        <w:t>Career Ready Head Office</w:t>
      </w:r>
    </w:p>
    <w:p w:rsidR="006261CF" w:rsidRPr="006261CF" w:rsidRDefault="006261CF" w:rsidP="006261CF">
      <w:pPr>
        <w:spacing w:before="100" w:beforeAutospacing="1" w:after="180" w:afterAutospacing="1"/>
        <w:rPr>
          <w:rFonts w:eastAsia="Times New Roman" w:cs="Calibri"/>
          <w:spacing w:val="-3"/>
          <w:sz w:val="26"/>
          <w:szCs w:val="26"/>
          <w:lang w:val="en-GB" w:eastAsia="en-GB"/>
        </w:rPr>
      </w:pPr>
      <w:r w:rsidRPr="006261CF">
        <w:rPr>
          <w:rFonts w:eastAsia="Times New Roman" w:cs="Calibri"/>
          <w:spacing w:val="-3"/>
          <w:sz w:val="28"/>
          <w:szCs w:val="28"/>
          <w:lang w:val="en-GB" w:eastAsia="en-GB"/>
        </w:rPr>
        <w:t>25 Canada Square, Canary Wharf, London E14 5LB</w:t>
      </w:r>
      <w:r w:rsidRPr="006261CF">
        <w:rPr>
          <w:rFonts w:eastAsia="Times New Roman" w:cs="Calibri"/>
          <w:spacing w:val="-3"/>
          <w:sz w:val="26"/>
          <w:szCs w:val="26"/>
          <w:lang w:val="en-GB" w:eastAsia="en-GB"/>
        </w:rPr>
        <w:br/>
      </w:r>
      <w:hyperlink r:id="rId12" w:history="1">
        <w:r w:rsidRPr="006261CF">
          <w:rPr>
            <w:rFonts w:eastAsia="Times New Roman" w:cs="Calibri"/>
            <w:color w:val="0563C1"/>
            <w:spacing w:val="-3"/>
            <w:sz w:val="26"/>
            <w:szCs w:val="26"/>
            <w:u w:val="single"/>
            <w:lang w:val="en-GB" w:eastAsia="en-GB"/>
          </w:rPr>
          <w:t>info@careerready.org.uk</w:t>
        </w:r>
      </w:hyperlink>
      <w:r w:rsidRPr="006261CF">
        <w:rPr>
          <w:rFonts w:eastAsia="Times New Roman" w:cs="Calibri"/>
          <w:spacing w:val="-3"/>
          <w:sz w:val="26"/>
          <w:szCs w:val="26"/>
          <w:lang w:val="en-GB" w:eastAsia="en-GB"/>
        </w:rPr>
        <w:br/>
        <w:t>020 7986 5494</w:t>
      </w:r>
    </w:p>
    <w:p w:rsidR="006261CF" w:rsidRPr="006261CF" w:rsidRDefault="006261CF" w:rsidP="006261CF">
      <w:pPr>
        <w:spacing w:before="100" w:beforeAutospacing="1" w:after="180" w:afterAutospacing="1"/>
        <w:rPr>
          <w:rFonts w:eastAsia="Times New Roman" w:cs="Calibri"/>
          <w:spacing w:val="-3"/>
          <w:sz w:val="26"/>
          <w:szCs w:val="26"/>
          <w:lang w:val="en-GB" w:eastAsia="en-GB"/>
        </w:rPr>
      </w:pPr>
      <w:r w:rsidRPr="006261CF">
        <w:rPr>
          <w:rFonts w:eastAsia="Times New Roman" w:cs="Calibri"/>
          <w:spacing w:val="-3"/>
          <w:sz w:val="26"/>
          <w:szCs w:val="26"/>
          <w:lang w:val="en-GB" w:eastAsia="en-GB"/>
        </w:rPr>
        <w:t>Twitter: </w:t>
      </w:r>
      <w:hyperlink r:id="rId13" w:history="1">
        <w:r w:rsidRPr="006261CF">
          <w:rPr>
            <w:rFonts w:eastAsia="Times New Roman" w:cs="Calibri"/>
            <w:color w:val="0563C1"/>
            <w:spacing w:val="-3"/>
            <w:sz w:val="26"/>
            <w:szCs w:val="26"/>
            <w:u w:val="single"/>
            <w:lang w:val="en-GB" w:eastAsia="en-GB"/>
          </w:rPr>
          <w:t>@</w:t>
        </w:r>
        <w:proofErr w:type="spellStart"/>
        <w:r w:rsidRPr="006261CF">
          <w:rPr>
            <w:rFonts w:eastAsia="Times New Roman" w:cs="Calibri"/>
            <w:color w:val="0563C1"/>
            <w:spacing w:val="-3"/>
            <w:sz w:val="26"/>
            <w:szCs w:val="26"/>
            <w:u w:val="single"/>
            <w:lang w:val="en-GB" w:eastAsia="en-GB"/>
          </w:rPr>
          <w:t>CareerReadyUK</w:t>
        </w:r>
        <w:proofErr w:type="spellEnd"/>
      </w:hyperlink>
    </w:p>
    <w:p w:rsidR="006261CF" w:rsidRPr="006261CF" w:rsidRDefault="006261CF" w:rsidP="006261CF">
      <w:pPr>
        <w:spacing w:before="100" w:beforeAutospacing="1" w:after="180" w:afterAutospacing="1"/>
        <w:rPr>
          <w:rFonts w:eastAsia="Times New Roman" w:cs="Calibri"/>
          <w:spacing w:val="-3"/>
          <w:sz w:val="26"/>
          <w:szCs w:val="26"/>
          <w:lang w:val="en-GB" w:eastAsia="en-GB"/>
        </w:rPr>
      </w:pPr>
      <w:r w:rsidRPr="006261CF">
        <w:rPr>
          <w:rFonts w:eastAsia="Times New Roman" w:cs="Calibri"/>
          <w:spacing w:val="-3"/>
          <w:sz w:val="26"/>
          <w:szCs w:val="26"/>
          <w:lang w:val="en-GB" w:eastAsia="en-GB"/>
        </w:rPr>
        <w:t>Facebook: </w:t>
      </w:r>
      <w:hyperlink r:id="rId14" w:history="1">
        <w:r w:rsidRPr="006261CF">
          <w:rPr>
            <w:rFonts w:eastAsia="Times New Roman" w:cs="Calibri"/>
            <w:color w:val="0563C1"/>
            <w:spacing w:val="-3"/>
            <w:sz w:val="26"/>
            <w:szCs w:val="26"/>
            <w:u w:val="single"/>
            <w:lang w:val="en-GB" w:eastAsia="en-GB"/>
          </w:rPr>
          <w:t>www.facebook.com/careerreadyuk</w:t>
        </w:r>
      </w:hyperlink>
      <w:r w:rsidRPr="006261CF">
        <w:rPr>
          <w:rFonts w:eastAsia="Times New Roman" w:cs="Calibri"/>
          <w:spacing w:val="-3"/>
          <w:sz w:val="26"/>
          <w:szCs w:val="26"/>
          <w:lang w:val="en-GB" w:eastAsia="en-GB"/>
        </w:rPr>
        <w:t> </w:t>
      </w:r>
    </w:p>
    <w:p w:rsidR="006261CF" w:rsidRPr="006261CF" w:rsidRDefault="006261CF" w:rsidP="006261CF">
      <w:pPr>
        <w:spacing w:before="100" w:beforeAutospacing="1" w:after="180" w:afterAutospacing="1"/>
        <w:rPr>
          <w:rFonts w:eastAsia="Times New Roman" w:cs="Calibri"/>
          <w:spacing w:val="-3"/>
          <w:sz w:val="26"/>
          <w:szCs w:val="26"/>
          <w:lang w:val="en-GB" w:eastAsia="en-GB"/>
        </w:rPr>
      </w:pPr>
      <w:r w:rsidRPr="006261CF">
        <w:rPr>
          <w:rFonts w:eastAsia="Times New Roman" w:cs="Calibri"/>
          <w:spacing w:val="-3"/>
          <w:sz w:val="26"/>
          <w:szCs w:val="26"/>
          <w:lang w:val="en-GB" w:eastAsia="en-GB"/>
        </w:rPr>
        <w:t>LinkedIn: </w:t>
      </w:r>
      <w:hyperlink r:id="rId15" w:history="1">
        <w:r w:rsidRPr="006261CF">
          <w:rPr>
            <w:rFonts w:eastAsia="Times New Roman" w:cs="Calibri"/>
            <w:color w:val="0563C1"/>
            <w:spacing w:val="-3"/>
            <w:sz w:val="26"/>
            <w:szCs w:val="26"/>
            <w:u w:val="single"/>
            <w:lang w:val="en-GB" w:eastAsia="en-GB"/>
          </w:rPr>
          <w:t>www.linkedin.com/company/career-ready</w:t>
        </w:r>
      </w:hyperlink>
    </w:p>
    <w:p w:rsidR="006261CF" w:rsidRPr="006261CF" w:rsidRDefault="006261CF" w:rsidP="006261CF">
      <w:pPr>
        <w:spacing w:before="100" w:beforeAutospacing="1" w:after="180" w:afterAutospacing="1"/>
        <w:rPr>
          <w:rFonts w:eastAsia="Times New Roman" w:cs="Calibri"/>
          <w:spacing w:val="-3"/>
          <w:sz w:val="26"/>
          <w:szCs w:val="26"/>
          <w:lang w:val="en-GB" w:eastAsia="en-GB"/>
        </w:rPr>
      </w:pPr>
      <w:r w:rsidRPr="006261CF">
        <w:rPr>
          <w:rFonts w:eastAsia="Times New Roman" w:cs="Calibri"/>
          <w:spacing w:val="-3"/>
          <w:sz w:val="26"/>
          <w:szCs w:val="26"/>
          <w:lang w:val="en-GB" w:eastAsia="en-GB"/>
        </w:rPr>
        <w:t>Instagram: </w:t>
      </w:r>
      <w:hyperlink r:id="rId16" w:history="1">
        <w:r w:rsidRPr="006261CF">
          <w:rPr>
            <w:rFonts w:eastAsia="Times New Roman" w:cs="Calibri"/>
            <w:color w:val="0563C1"/>
            <w:spacing w:val="-3"/>
            <w:sz w:val="26"/>
            <w:szCs w:val="26"/>
            <w:u w:val="single"/>
            <w:lang w:val="en-GB" w:eastAsia="en-GB"/>
          </w:rPr>
          <w:t>www.instagram.com/careerreadyuk</w:t>
        </w:r>
      </w:hyperlink>
      <w:hyperlink r:id="rId17" w:history="1">
        <w:r w:rsidRPr="006261CF">
          <w:rPr>
            <w:rFonts w:eastAsia="Times New Roman" w:cs="Calibri"/>
            <w:color w:val="0563C1"/>
            <w:spacing w:val="-3"/>
            <w:sz w:val="26"/>
            <w:szCs w:val="26"/>
            <w:u w:val="single"/>
            <w:lang w:val="en-GB" w:eastAsia="en-GB"/>
          </w:rPr>
          <w:t> </w:t>
        </w:r>
      </w:hyperlink>
    </w:p>
    <w:p w:rsidR="006261CF" w:rsidRPr="0077011E" w:rsidRDefault="006261CF" w:rsidP="006261CF">
      <w:pPr>
        <w:spacing w:before="100" w:beforeAutospacing="1" w:after="180" w:afterAutospacing="1"/>
        <w:rPr>
          <w:rFonts w:eastAsia="Times New Roman" w:cs="Times New Roman"/>
          <w:b/>
          <w:color w:val="000000"/>
          <w:sz w:val="28"/>
          <w:szCs w:val="28"/>
          <w:shd w:val="clear" w:color="auto" w:fill="FFFFFF"/>
          <w:lang w:val="en-GB"/>
        </w:rPr>
      </w:pPr>
      <w:r w:rsidRPr="006261CF">
        <w:rPr>
          <w:rFonts w:eastAsia="Times New Roman" w:cs="Times New Roman"/>
          <w:b/>
          <w:color w:val="000000"/>
          <w:sz w:val="28"/>
          <w:szCs w:val="28"/>
          <w:shd w:val="clear" w:color="auto" w:fill="FFFFFF"/>
          <w:lang w:val="en-GB"/>
        </w:rPr>
        <w:t>Make Happen</w:t>
      </w:r>
    </w:p>
    <w:p w:rsidR="006261CF" w:rsidRPr="006261CF" w:rsidRDefault="006261CF" w:rsidP="006261CF">
      <w:pPr>
        <w:rPr>
          <w:rFonts w:eastAsia="Times New Roman" w:cs="Times New Roman"/>
          <w:color w:val="000000"/>
          <w:sz w:val="28"/>
          <w:szCs w:val="28"/>
          <w:shd w:val="clear" w:color="auto" w:fill="FFFFFF"/>
          <w:lang w:val="en-GB"/>
        </w:rPr>
      </w:pPr>
      <w:r w:rsidRPr="006261CF">
        <w:rPr>
          <w:rFonts w:eastAsia="Times New Roman" w:cs="Times New Roman"/>
          <w:noProof/>
          <w:color w:val="000000"/>
          <w:sz w:val="28"/>
          <w:szCs w:val="28"/>
          <w:shd w:val="clear" w:color="auto" w:fill="FFFFFF"/>
          <w:lang w:val="en-GB" w:eastAsia="en-GB"/>
        </w:rPr>
        <w:drawing>
          <wp:inline distT="0" distB="0" distL="0" distR="0" wp14:anchorId="62AE85C0" wp14:editId="5C4DFDED">
            <wp:extent cx="762000" cy="762000"/>
            <wp:effectExtent l="0" t="0" r="0" b="0"/>
            <wp:docPr id="2" name="Picture 2" descr="Make 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Happ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261CF" w:rsidRPr="006261CF" w:rsidRDefault="006261CF" w:rsidP="006261CF">
      <w:pPr>
        <w:rPr>
          <w:rFonts w:eastAsia="Times New Roman" w:cs="Times New Roman"/>
          <w:b/>
          <w:color w:val="000000"/>
          <w:sz w:val="28"/>
          <w:szCs w:val="28"/>
          <w:shd w:val="clear" w:color="auto" w:fill="FFFFFF"/>
          <w:lang w:val="en-GB"/>
        </w:rPr>
      </w:pPr>
      <w:r w:rsidRPr="006261CF">
        <w:rPr>
          <w:rFonts w:eastAsia="Times New Roman" w:cs="Times New Roman"/>
          <w:b/>
          <w:color w:val="000000"/>
          <w:sz w:val="28"/>
          <w:szCs w:val="28"/>
          <w:shd w:val="clear" w:color="auto" w:fill="FFFFFF"/>
          <w:lang w:val="en-GB"/>
        </w:rPr>
        <w:t>MAKE YOUR FUTURE HAPPEN</w:t>
      </w:r>
    </w:p>
    <w:p w:rsidR="006261CF" w:rsidRDefault="006261CF" w:rsidP="006261CF">
      <w:pPr>
        <w:rPr>
          <w:rFonts w:eastAsia="Times New Roman" w:cs="Times New Roman"/>
          <w:color w:val="000000"/>
          <w:sz w:val="28"/>
          <w:szCs w:val="28"/>
          <w:shd w:val="clear" w:color="auto" w:fill="FFFFFF"/>
          <w:lang w:val="en-GB"/>
        </w:rPr>
      </w:pPr>
    </w:p>
    <w:p w:rsidR="0077011E" w:rsidRPr="006261CF" w:rsidRDefault="0077011E" w:rsidP="006261CF">
      <w:pPr>
        <w:rPr>
          <w:rFonts w:eastAsia="Times New Roman" w:cs="Times New Roman"/>
          <w:color w:val="000000"/>
          <w:sz w:val="28"/>
          <w:szCs w:val="28"/>
          <w:shd w:val="clear" w:color="auto" w:fill="FFFFFF"/>
          <w:lang w:val="en-GB"/>
        </w:rPr>
      </w:pPr>
    </w:p>
    <w:p w:rsidR="006261CF" w:rsidRDefault="006261CF" w:rsidP="006261CF">
      <w:pPr>
        <w:rPr>
          <w:rFonts w:eastAsia="Times New Roman" w:cs="Times New Roman"/>
          <w:color w:val="000000"/>
          <w:sz w:val="28"/>
          <w:szCs w:val="28"/>
          <w:shd w:val="clear" w:color="auto" w:fill="FFFFFF"/>
          <w:lang w:val="en-GB"/>
        </w:rPr>
      </w:pPr>
      <w:r w:rsidRPr="006261CF">
        <w:rPr>
          <w:rFonts w:eastAsia="Times New Roman" w:cs="Times New Roman"/>
          <w:color w:val="000000"/>
          <w:sz w:val="28"/>
          <w:szCs w:val="28"/>
          <w:shd w:val="clear" w:color="auto" w:fill="FFFFFF"/>
          <w:lang w:val="en-GB"/>
        </w:rPr>
        <w:t xml:space="preserve">At Hathaway Academy we work in partnership with Make Happen an organisation which aims to inspire young people, raise their aspirations and promote </w:t>
      </w:r>
      <w:r w:rsidR="002014FD">
        <w:rPr>
          <w:rFonts w:eastAsia="Times New Roman" w:cs="Times New Roman"/>
          <w:color w:val="000000"/>
          <w:sz w:val="28"/>
          <w:szCs w:val="28"/>
          <w:shd w:val="clear" w:color="auto" w:fill="FFFFFF"/>
          <w:lang w:val="en-GB"/>
        </w:rPr>
        <w:t xml:space="preserve">their </w:t>
      </w:r>
      <w:r w:rsidRPr="006261CF">
        <w:rPr>
          <w:rFonts w:eastAsia="Times New Roman" w:cs="Times New Roman"/>
          <w:color w:val="000000"/>
          <w:sz w:val="28"/>
          <w:szCs w:val="28"/>
          <w:shd w:val="clear" w:color="auto" w:fill="FFFFFF"/>
          <w:lang w:val="en-GB"/>
        </w:rPr>
        <w:t>interest in Higher Education to achieve their ambitions.</w:t>
      </w:r>
    </w:p>
    <w:p w:rsidR="0077011E" w:rsidRPr="006261CF" w:rsidRDefault="0077011E" w:rsidP="006261CF">
      <w:pPr>
        <w:rPr>
          <w:rFonts w:eastAsia="Times New Roman" w:cs="Times New Roman"/>
          <w:color w:val="000000"/>
          <w:sz w:val="28"/>
          <w:szCs w:val="28"/>
          <w:shd w:val="clear" w:color="auto" w:fill="FFFFFF"/>
          <w:lang w:val="en-GB"/>
        </w:rPr>
      </w:pPr>
    </w:p>
    <w:p w:rsidR="006261CF" w:rsidRDefault="006261CF" w:rsidP="006261CF">
      <w:pPr>
        <w:rPr>
          <w:rFonts w:eastAsia="Times New Roman" w:cs="Times New Roman"/>
          <w:color w:val="000000"/>
          <w:sz w:val="28"/>
          <w:szCs w:val="28"/>
          <w:shd w:val="clear" w:color="auto" w:fill="FFFFFF"/>
          <w:lang w:val="en-GB"/>
        </w:rPr>
      </w:pPr>
      <w:r w:rsidRPr="006261CF">
        <w:rPr>
          <w:rFonts w:eastAsia="Times New Roman" w:cs="Times New Roman"/>
          <w:color w:val="000000"/>
          <w:sz w:val="28"/>
          <w:szCs w:val="28"/>
          <w:shd w:val="clear" w:color="auto" w:fill="FFFFFF"/>
          <w:lang w:val="en-GB"/>
        </w:rPr>
        <w:t>Make Happen is about more than just INSPIRING young people. They provide us with a wealth of information and resources for students, parents and teachers to help young people decide on the future that is best for them.</w:t>
      </w:r>
    </w:p>
    <w:p w:rsidR="0077011E" w:rsidRPr="006261CF" w:rsidRDefault="0077011E" w:rsidP="006261CF">
      <w:pPr>
        <w:rPr>
          <w:rFonts w:eastAsia="Times New Roman" w:cs="Times New Roman"/>
          <w:color w:val="000000"/>
          <w:sz w:val="28"/>
          <w:szCs w:val="28"/>
          <w:shd w:val="clear" w:color="auto" w:fill="FFFFFF"/>
          <w:lang w:val="en-GB"/>
        </w:rPr>
      </w:pPr>
    </w:p>
    <w:p w:rsidR="006261CF" w:rsidRPr="006261CF" w:rsidRDefault="006261CF" w:rsidP="006261CF">
      <w:pPr>
        <w:rPr>
          <w:rFonts w:eastAsia="Times New Roman" w:cs="Times New Roman"/>
          <w:color w:val="000000"/>
          <w:sz w:val="28"/>
          <w:szCs w:val="28"/>
          <w:shd w:val="clear" w:color="auto" w:fill="FFFFFF"/>
          <w:lang w:val="en-GB"/>
        </w:rPr>
      </w:pPr>
      <w:r w:rsidRPr="006261CF">
        <w:rPr>
          <w:rFonts w:eastAsia="Times New Roman" w:cs="Times New Roman"/>
          <w:color w:val="000000"/>
          <w:sz w:val="28"/>
          <w:szCs w:val="28"/>
          <w:shd w:val="clear" w:color="auto" w:fill="FFFFFF"/>
          <w:lang w:val="en-GB"/>
        </w:rPr>
        <w:t>Make Happen, University of Essex, Wivenhoe Park, Colchester CO4 3SQ</w:t>
      </w:r>
    </w:p>
    <w:p w:rsidR="006261CF" w:rsidRPr="006261CF" w:rsidRDefault="006261CF" w:rsidP="006261CF">
      <w:pPr>
        <w:rPr>
          <w:rFonts w:eastAsia="Times New Roman" w:cs="Times New Roman"/>
          <w:color w:val="000000"/>
          <w:sz w:val="28"/>
          <w:szCs w:val="28"/>
          <w:shd w:val="clear" w:color="auto" w:fill="FFFFFF"/>
          <w:lang w:val="en-GB"/>
        </w:rPr>
      </w:pPr>
      <w:r w:rsidRPr="006261CF">
        <w:rPr>
          <w:rFonts w:eastAsia="Times New Roman" w:cs="Times New Roman"/>
          <w:color w:val="000000"/>
          <w:sz w:val="28"/>
          <w:szCs w:val="28"/>
          <w:shd w:val="clear" w:color="auto" w:fill="FFFFFF"/>
          <w:lang w:val="en-GB"/>
        </w:rPr>
        <w:t>Phone: 01206 872002</w:t>
      </w:r>
    </w:p>
    <w:p w:rsidR="006261CF" w:rsidRPr="006261CF" w:rsidRDefault="006261CF" w:rsidP="006261CF">
      <w:pPr>
        <w:rPr>
          <w:rFonts w:eastAsia="Times New Roman" w:cs="Times New Roman"/>
          <w:color w:val="000000"/>
          <w:sz w:val="28"/>
          <w:szCs w:val="28"/>
          <w:shd w:val="clear" w:color="auto" w:fill="FFFFFF"/>
          <w:lang w:val="en-GB"/>
        </w:rPr>
      </w:pPr>
      <w:r w:rsidRPr="006261CF">
        <w:rPr>
          <w:rFonts w:eastAsia="Times New Roman" w:cs="Times New Roman"/>
          <w:color w:val="000000"/>
          <w:sz w:val="28"/>
          <w:szCs w:val="28"/>
          <w:shd w:val="clear" w:color="auto" w:fill="FFFFFF"/>
          <w:lang w:val="en-GB"/>
        </w:rPr>
        <w:t xml:space="preserve">Email: </w:t>
      </w:r>
      <w:hyperlink r:id="rId19" w:history="1">
        <w:r w:rsidRPr="006261CF">
          <w:rPr>
            <w:rStyle w:val="Hyperlink"/>
            <w:rFonts w:eastAsia="Times New Roman" w:cs="Times New Roman"/>
            <w:sz w:val="28"/>
            <w:szCs w:val="28"/>
            <w:shd w:val="clear" w:color="auto" w:fill="FFFFFF"/>
            <w:lang w:val="en-GB"/>
          </w:rPr>
          <w:t>makehappen@essex.ac.uk</w:t>
        </w:r>
      </w:hyperlink>
      <w:r w:rsidRPr="006261CF">
        <w:rPr>
          <w:rFonts w:eastAsia="Times New Roman" w:cs="Times New Roman"/>
          <w:color w:val="000000"/>
          <w:sz w:val="28"/>
          <w:szCs w:val="28"/>
          <w:shd w:val="clear" w:color="auto" w:fill="FFFFFF"/>
          <w:lang w:val="en-GB"/>
        </w:rPr>
        <w:t xml:space="preserve"> </w:t>
      </w:r>
    </w:p>
    <w:p w:rsidR="00A623A4" w:rsidRDefault="00A623A4" w:rsidP="004C1A95">
      <w:pPr>
        <w:rPr>
          <w:rFonts w:eastAsia="Times New Roman" w:cs="Times New Roman"/>
          <w:color w:val="000000"/>
          <w:sz w:val="28"/>
          <w:szCs w:val="28"/>
          <w:shd w:val="clear" w:color="auto" w:fill="FFFFFF"/>
          <w:lang w:val="en-GB"/>
        </w:rPr>
      </w:pPr>
    </w:p>
    <w:p w:rsidR="00A623A4" w:rsidRDefault="00A623A4" w:rsidP="004C1A95">
      <w:pPr>
        <w:rPr>
          <w:rFonts w:eastAsia="Times New Roman" w:cs="Times New Roman"/>
          <w:color w:val="000000"/>
          <w:sz w:val="28"/>
          <w:szCs w:val="28"/>
          <w:shd w:val="clear" w:color="auto" w:fill="FFFFFF"/>
          <w:lang w:val="en-GB"/>
        </w:rPr>
      </w:pPr>
    </w:p>
    <w:p w:rsidR="00A623A4" w:rsidRDefault="00A623A4"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6261CF" w:rsidRDefault="006261CF" w:rsidP="004C1A95">
      <w:pPr>
        <w:rPr>
          <w:rFonts w:eastAsia="Times New Roman" w:cs="Times New Roman"/>
          <w:color w:val="000000"/>
          <w:sz w:val="28"/>
          <w:szCs w:val="28"/>
          <w:shd w:val="clear" w:color="auto" w:fill="FFFFFF"/>
          <w:lang w:val="en-GB"/>
        </w:rPr>
      </w:pPr>
    </w:p>
    <w:p w:rsidR="0077011E" w:rsidRDefault="0077011E" w:rsidP="004C1A95">
      <w:pPr>
        <w:rPr>
          <w:rFonts w:eastAsia="Times New Roman" w:cs="Times New Roman"/>
          <w:color w:val="000000"/>
          <w:sz w:val="28"/>
          <w:szCs w:val="28"/>
          <w:shd w:val="clear" w:color="auto" w:fill="FFFFFF"/>
          <w:lang w:val="en-GB"/>
        </w:rPr>
      </w:pPr>
    </w:p>
    <w:p w:rsidR="0051551A" w:rsidRDefault="0051551A" w:rsidP="004C1A95">
      <w:pPr>
        <w:rPr>
          <w:rFonts w:eastAsia="Times New Roman" w:cs="Times New Roman"/>
          <w:color w:val="000000"/>
          <w:sz w:val="28"/>
          <w:szCs w:val="28"/>
          <w:shd w:val="clear" w:color="auto" w:fill="FFFFFF"/>
          <w:lang w:val="en-GB"/>
        </w:rPr>
      </w:pPr>
    </w:p>
    <w:p w:rsidR="00D24017" w:rsidRPr="00D24017" w:rsidRDefault="00D83C04" w:rsidP="004C1A95">
      <w:pPr>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 xml:space="preserve">The </w:t>
      </w:r>
      <w:r w:rsidR="00D24017" w:rsidRPr="00D24017">
        <w:rPr>
          <w:rFonts w:eastAsia="Times New Roman" w:cs="Times New Roman"/>
          <w:color w:val="000000"/>
          <w:sz w:val="28"/>
          <w:szCs w:val="28"/>
          <w:shd w:val="clear" w:color="auto" w:fill="FFFFFF"/>
          <w:lang w:val="en-GB"/>
        </w:rPr>
        <w:t>Hathaway Academy CEIAG will include:</w:t>
      </w:r>
    </w:p>
    <w:p w:rsidR="00D24017" w:rsidRPr="00D24017" w:rsidRDefault="00D24017" w:rsidP="004C1A95">
      <w:pPr>
        <w:rPr>
          <w:rFonts w:eastAsia="Times New Roman" w:cs="Times New Roman"/>
          <w:color w:val="000000"/>
          <w:sz w:val="28"/>
          <w:szCs w:val="28"/>
          <w:shd w:val="clear" w:color="auto" w:fill="FFFFFF"/>
          <w:lang w:val="en-GB"/>
        </w:rPr>
      </w:pPr>
    </w:p>
    <w:p w:rsidR="00D24017"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Personal interviews at key transitional stages in Year</w:t>
      </w:r>
      <w:r w:rsidR="002014FD">
        <w:rPr>
          <w:rFonts w:eastAsia="Times New Roman" w:cs="Times New Roman"/>
          <w:color w:val="000000"/>
          <w:sz w:val="28"/>
          <w:szCs w:val="28"/>
          <w:shd w:val="clear" w:color="auto" w:fill="FFFFFF"/>
          <w:lang w:val="en-GB"/>
        </w:rPr>
        <w:t>s</w:t>
      </w:r>
      <w:r w:rsidRPr="00D24017">
        <w:rPr>
          <w:rFonts w:eastAsia="Times New Roman" w:cs="Times New Roman"/>
          <w:color w:val="000000"/>
          <w:sz w:val="28"/>
          <w:szCs w:val="28"/>
          <w:shd w:val="clear" w:color="auto" w:fill="FFFFFF"/>
          <w:lang w:val="en-GB"/>
        </w:rPr>
        <w:t xml:space="preserve"> 9 and 11.</w:t>
      </w:r>
    </w:p>
    <w:p w:rsidR="00327081" w:rsidRDefault="00327081" w:rsidP="004C1A95">
      <w:pPr>
        <w:numPr>
          <w:ilvl w:val="0"/>
          <w:numId w:val="4"/>
        </w:numPr>
        <w:ind w:left="0"/>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 xml:space="preserve">At KS3, </w:t>
      </w:r>
      <w:r w:rsidRPr="00327081">
        <w:rPr>
          <w:rFonts w:eastAsia="Times New Roman" w:cs="Times New Roman"/>
          <w:color w:val="000000"/>
          <w:sz w:val="28"/>
          <w:szCs w:val="28"/>
          <w:shd w:val="clear" w:color="auto" w:fill="FFFFFF"/>
          <w:lang w:val="en-GB"/>
        </w:rPr>
        <w:t xml:space="preserve">students </w:t>
      </w:r>
      <w:r w:rsidR="00D83C04">
        <w:rPr>
          <w:rFonts w:eastAsia="Times New Roman" w:cs="Times New Roman"/>
          <w:color w:val="000000"/>
          <w:sz w:val="28"/>
          <w:szCs w:val="28"/>
          <w:shd w:val="clear" w:color="auto" w:fill="FFFFFF"/>
          <w:lang w:val="en-GB"/>
        </w:rPr>
        <w:t>will be well prepped when selecting</w:t>
      </w:r>
      <w:r w:rsidRPr="00327081">
        <w:rPr>
          <w:rFonts w:eastAsia="Times New Roman" w:cs="Times New Roman"/>
          <w:color w:val="000000"/>
          <w:sz w:val="28"/>
          <w:szCs w:val="28"/>
          <w:shd w:val="clear" w:color="auto" w:fill="FFFFFF"/>
          <w:lang w:val="en-GB"/>
        </w:rPr>
        <w:t xml:space="preserve"> their option</w:t>
      </w:r>
      <w:r w:rsidR="002014FD">
        <w:rPr>
          <w:rFonts w:eastAsia="Times New Roman" w:cs="Times New Roman"/>
          <w:color w:val="000000"/>
          <w:sz w:val="28"/>
          <w:szCs w:val="28"/>
          <w:shd w:val="clear" w:color="auto" w:fill="FFFFFF"/>
          <w:lang w:val="en-GB"/>
        </w:rPr>
        <w:t xml:space="preserve"> </w:t>
      </w:r>
      <w:r w:rsidRPr="00327081">
        <w:rPr>
          <w:rFonts w:eastAsia="Times New Roman" w:cs="Times New Roman"/>
          <w:color w:val="000000"/>
          <w:sz w:val="28"/>
          <w:szCs w:val="28"/>
          <w:shd w:val="clear" w:color="auto" w:fill="FFFFFF"/>
          <w:lang w:val="en-GB"/>
        </w:rPr>
        <w:t>choice</w:t>
      </w:r>
      <w:r w:rsidR="002014FD">
        <w:rPr>
          <w:rFonts w:eastAsia="Times New Roman" w:cs="Times New Roman"/>
          <w:color w:val="000000"/>
          <w:sz w:val="28"/>
          <w:szCs w:val="28"/>
          <w:shd w:val="clear" w:color="auto" w:fill="FFFFFF"/>
          <w:lang w:val="en-GB"/>
        </w:rPr>
        <w:t>s</w:t>
      </w:r>
      <w:r w:rsidRPr="00327081">
        <w:rPr>
          <w:rFonts w:eastAsia="Times New Roman" w:cs="Times New Roman"/>
          <w:color w:val="000000"/>
          <w:sz w:val="28"/>
          <w:szCs w:val="28"/>
          <w:shd w:val="clear" w:color="auto" w:fill="FFFFFF"/>
          <w:lang w:val="en-GB"/>
        </w:rPr>
        <w:t xml:space="preserve"> in Y</w:t>
      </w:r>
      <w:r>
        <w:rPr>
          <w:rFonts w:eastAsia="Times New Roman" w:cs="Times New Roman"/>
          <w:color w:val="000000"/>
          <w:sz w:val="28"/>
          <w:szCs w:val="28"/>
          <w:shd w:val="clear" w:color="auto" w:fill="FFFFFF"/>
          <w:lang w:val="en-GB"/>
        </w:rPr>
        <w:t>ea</w:t>
      </w:r>
      <w:r w:rsidRPr="00327081">
        <w:rPr>
          <w:rFonts w:eastAsia="Times New Roman" w:cs="Times New Roman"/>
          <w:color w:val="000000"/>
          <w:sz w:val="28"/>
          <w:szCs w:val="28"/>
          <w:shd w:val="clear" w:color="auto" w:fill="FFFFFF"/>
          <w:lang w:val="en-GB"/>
        </w:rPr>
        <w:t>r 9</w:t>
      </w:r>
      <w:r w:rsidR="00D83C04">
        <w:rPr>
          <w:rFonts w:eastAsia="Times New Roman" w:cs="Times New Roman"/>
          <w:color w:val="000000"/>
          <w:sz w:val="28"/>
          <w:szCs w:val="28"/>
          <w:shd w:val="clear" w:color="auto" w:fill="FFFFFF"/>
          <w:lang w:val="en-GB"/>
        </w:rPr>
        <w:t>,</w:t>
      </w:r>
      <w:r w:rsidRPr="00327081">
        <w:rPr>
          <w:rFonts w:eastAsia="Times New Roman" w:cs="Times New Roman"/>
          <w:color w:val="000000"/>
          <w:sz w:val="28"/>
          <w:szCs w:val="28"/>
          <w:shd w:val="clear" w:color="auto" w:fill="FFFFFF"/>
          <w:lang w:val="en-GB"/>
        </w:rPr>
        <w:t xml:space="preserve"> as they enter the 14-19 phase of their education</w:t>
      </w:r>
      <w:r>
        <w:rPr>
          <w:rFonts w:eastAsia="Times New Roman" w:cs="Times New Roman"/>
          <w:color w:val="000000"/>
          <w:sz w:val="28"/>
          <w:szCs w:val="28"/>
          <w:shd w:val="clear" w:color="auto" w:fill="FFFFFF"/>
          <w:lang w:val="en-GB"/>
        </w:rPr>
        <w:t>.</w:t>
      </w:r>
    </w:p>
    <w:p w:rsidR="00327081" w:rsidRPr="00D24017" w:rsidRDefault="00327081" w:rsidP="004C1A95">
      <w:pPr>
        <w:numPr>
          <w:ilvl w:val="0"/>
          <w:numId w:val="4"/>
        </w:numPr>
        <w:ind w:left="0"/>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At KS4, CEIAG involves</w:t>
      </w:r>
      <w:r w:rsidRPr="00327081">
        <w:rPr>
          <w:rFonts w:eastAsia="Times New Roman" w:cs="Times New Roman"/>
          <w:color w:val="000000"/>
          <w:sz w:val="28"/>
          <w:szCs w:val="28"/>
          <w:shd w:val="clear" w:color="auto" w:fill="FFFFFF"/>
          <w:lang w:val="en-GB"/>
        </w:rPr>
        <w:t xml:space="preserve"> a 14-19 Individual Education Plan for each student and this will act as a guide to focusing students for life after the Academy in terms of career decisions and life planning.</w:t>
      </w:r>
    </w:p>
    <w:p w:rsidR="00D24017" w:rsidRPr="00D24017"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Enterprise activities</w:t>
      </w:r>
      <w:r w:rsidR="00D83C04">
        <w:rPr>
          <w:rFonts w:eastAsia="Times New Roman" w:cs="Times New Roman"/>
          <w:color w:val="000000"/>
          <w:sz w:val="28"/>
          <w:szCs w:val="28"/>
          <w:shd w:val="clear" w:color="auto" w:fill="FFFFFF"/>
          <w:lang w:val="en-GB"/>
        </w:rPr>
        <w:t>.</w:t>
      </w:r>
    </w:p>
    <w:p w:rsidR="00D24017" w:rsidRPr="00D24017"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Visits to local colleges and universities and local education providers</w:t>
      </w:r>
      <w:r w:rsidR="00D83C04">
        <w:rPr>
          <w:rFonts w:eastAsia="Times New Roman" w:cs="Times New Roman"/>
          <w:color w:val="000000"/>
          <w:sz w:val="28"/>
          <w:szCs w:val="28"/>
          <w:shd w:val="clear" w:color="auto" w:fill="FFFFFF"/>
          <w:lang w:val="en-GB"/>
        </w:rPr>
        <w:t>.</w:t>
      </w:r>
    </w:p>
    <w:p w:rsidR="00D24017" w:rsidRPr="00D24017" w:rsidRDefault="002014FD" w:rsidP="004C1A95">
      <w:pPr>
        <w:numPr>
          <w:ilvl w:val="0"/>
          <w:numId w:val="4"/>
        </w:numPr>
        <w:ind w:left="0"/>
        <w:rPr>
          <w:rFonts w:eastAsia="Times New Roman" w:cs="Times New Roman"/>
          <w:color w:val="000000"/>
          <w:sz w:val="28"/>
          <w:szCs w:val="28"/>
          <w:shd w:val="clear" w:color="auto" w:fill="FFFFFF"/>
          <w:lang w:val="en-GB"/>
        </w:rPr>
      </w:pPr>
      <w:r>
        <w:rPr>
          <w:rFonts w:eastAsia="Times New Roman" w:cs="Times New Roman"/>
          <w:color w:val="000000"/>
          <w:sz w:val="28"/>
          <w:szCs w:val="28"/>
          <w:shd w:val="clear" w:color="auto" w:fill="FFFFFF"/>
          <w:lang w:val="en-GB"/>
        </w:rPr>
        <w:t xml:space="preserve">Guest speaker </w:t>
      </w:r>
      <w:r w:rsidR="00D24017" w:rsidRPr="00D24017">
        <w:rPr>
          <w:rFonts w:eastAsia="Times New Roman" w:cs="Times New Roman"/>
          <w:color w:val="000000"/>
          <w:sz w:val="28"/>
          <w:szCs w:val="28"/>
          <w:shd w:val="clear" w:color="auto" w:fill="FFFFFF"/>
          <w:lang w:val="en-GB"/>
        </w:rPr>
        <w:t>presentations from local employees, training providers, universities and apprenticeship schemes.</w:t>
      </w:r>
    </w:p>
    <w:p w:rsidR="00D24017" w:rsidRPr="00D24017"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 xml:space="preserve">Taster days in local sixth </w:t>
      </w:r>
      <w:r w:rsidR="002014FD" w:rsidRPr="00D24017">
        <w:rPr>
          <w:rFonts w:eastAsia="Times New Roman" w:cs="Times New Roman"/>
          <w:color w:val="000000"/>
          <w:sz w:val="28"/>
          <w:szCs w:val="28"/>
          <w:shd w:val="clear" w:color="auto" w:fill="FFFFFF"/>
          <w:lang w:val="en-GB"/>
        </w:rPr>
        <w:t xml:space="preserve">form </w:t>
      </w:r>
      <w:r w:rsidR="002014FD">
        <w:rPr>
          <w:rFonts w:eastAsia="Times New Roman" w:cs="Times New Roman"/>
          <w:color w:val="000000"/>
          <w:sz w:val="28"/>
          <w:szCs w:val="28"/>
          <w:shd w:val="clear" w:color="auto" w:fill="FFFFFF"/>
          <w:lang w:val="en-GB"/>
        </w:rPr>
        <w:t>and FE colleges</w:t>
      </w:r>
      <w:r w:rsidR="00D83C04">
        <w:rPr>
          <w:rFonts w:eastAsia="Times New Roman" w:cs="Times New Roman"/>
          <w:color w:val="000000"/>
          <w:sz w:val="28"/>
          <w:szCs w:val="28"/>
          <w:shd w:val="clear" w:color="auto" w:fill="FFFFFF"/>
          <w:lang w:val="en-GB"/>
        </w:rPr>
        <w:t>.</w:t>
      </w:r>
    </w:p>
    <w:p w:rsidR="00D24017" w:rsidRPr="00D24017"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University visits</w:t>
      </w:r>
      <w:r w:rsidR="00D83C04">
        <w:rPr>
          <w:rFonts w:eastAsia="Times New Roman" w:cs="Times New Roman"/>
          <w:color w:val="000000"/>
          <w:sz w:val="28"/>
          <w:szCs w:val="28"/>
          <w:shd w:val="clear" w:color="auto" w:fill="FFFFFF"/>
          <w:lang w:val="en-GB"/>
        </w:rPr>
        <w:t>.</w:t>
      </w:r>
    </w:p>
    <w:p w:rsidR="00D24017" w:rsidRPr="0051551A" w:rsidRDefault="002014FD" w:rsidP="0051551A">
      <w:pPr>
        <w:numPr>
          <w:ilvl w:val="0"/>
          <w:numId w:val="4"/>
        </w:numPr>
        <w:ind w:left="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lang w:val="en-GB"/>
        </w:rPr>
        <w:t>Year 10 Business W</w:t>
      </w:r>
      <w:r w:rsidR="0051551A">
        <w:rPr>
          <w:rFonts w:eastAsia="Times New Roman" w:cs="Times New Roman"/>
          <w:color w:val="000000"/>
          <w:sz w:val="28"/>
          <w:szCs w:val="28"/>
          <w:shd w:val="clear" w:color="auto" w:fill="FFFFFF"/>
          <w:lang w:val="en-GB"/>
        </w:rPr>
        <w:t xml:space="preserve">eek - </w:t>
      </w:r>
      <w:r w:rsidR="0051551A" w:rsidRPr="0051551A">
        <w:rPr>
          <w:rFonts w:eastAsia="Times New Roman" w:cs="Times New Roman"/>
          <w:color w:val="000000"/>
          <w:sz w:val="28"/>
          <w:szCs w:val="28"/>
          <w:shd w:val="clear" w:color="auto" w:fill="FFFFFF"/>
        </w:rPr>
        <w:t>Business Week for all Year 10 students, which will enable them to gain an insight into work and adult life.  Each student will take part in workshops, receive advice on how to complete a CV and a job application, take part in a 1:1 mock interview with local colleges and business leaders and receive feedback on how well they did.</w:t>
      </w:r>
    </w:p>
    <w:p w:rsidR="00D24017" w:rsidRPr="00D23109" w:rsidRDefault="00D24017" w:rsidP="00D23109">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 xml:space="preserve">Employers and external providers </w:t>
      </w:r>
      <w:r w:rsidR="00A83403">
        <w:rPr>
          <w:rFonts w:eastAsia="Times New Roman" w:cs="Times New Roman"/>
          <w:color w:val="000000"/>
          <w:sz w:val="28"/>
          <w:szCs w:val="28"/>
          <w:shd w:val="clear" w:color="auto" w:fill="FFFFFF"/>
          <w:lang w:val="en-GB"/>
        </w:rPr>
        <w:t xml:space="preserve">will </w:t>
      </w:r>
      <w:r w:rsidRPr="00D24017">
        <w:rPr>
          <w:rFonts w:eastAsia="Times New Roman" w:cs="Times New Roman"/>
          <w:color w:val="000000"/>
          <w:sz w:val="28"/>
          <w:szCs w:val="28"/>
          <w:shd w:val="clear" w:color="auto" w:fill="FFFFFF"/>
          <w:lang w:val="en-GB"/>
        </w:rPr>
        <w:t>deliver sessions to students</w:t>
      </w:r>
      <w:r w:rsidR="00D83C04">
        <w:rPr>
          <w:rFonts w:eastAsia="Times New Roman" w:cs="Times New Roman"/>
          <w:color w:val="000000"/>
          <w:sz w:val="28"/>
          <w:szCs w:val="28"/>
          <w:shd w:val="clear" w:color="auto" w:fill="FFFFFF"/>
          <w:lang w:val="en-GB"/>
        </w:rPr>
        <w:t>,</w:t>
      </w:r>
      <w:r w:rsidRPr="00D24017">
        <w:rPr>
          <w:rFonts w:eastAsia="Times New Roman" w:cs="Times New Roman"/>
          <w:color w:val="000000"/>
          <w:sz w:val="28"/>
          <w:szCs w:val="28"/>
          <w:shd w:val="clear" w:color="auto" w:fill="FFFFFF"/>
          <w:lang w:val="en-GB"/>
        </w:rPr>
        <w:t xml:space="preserve"> and students are sent feedback request forms which are used to inform the planning of future, re-occurring events.</w:t>
      </w:r>
    </w:p>
    <w:p w:rsidR="00D24017" w:rsidRPr="00D24017"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 xml:space="preserve">Access to careers events involving </w:t>
      </w:r>
      <w:r w:rsidR="002014FD">
        <w:rPr>
          <w:rFonts w:eastAsia="Times New Roman" w:cs="Times New Roman"/>
          <w:color w:val="000000"/>
          <w:sz w:val="28"/>
          <w:szCs w:val="28"/>
          <w:shd w:val="clear" w:color="auto" w:fill="FFFFFF"/>
          <w:lang w:val="en-GB"/>
        </w:rPr>
        <w:t xml:space="preserve">a </w:t>
      </w:r>
      <w:r w:rsidRPr="00D24017">
        <w:rPr>
          <w:rFonts w:eastAsia="Times New Roman" w:cs="Times New Roman"/>
          <w:color w:val="000000"/>
          <w:sz w:val="28"/>
          <w:szCs w:val="28"/>
          <w:shd w:val="clear" w:color="auto" w:fill="FFFFFF"/>
          <w:lang w:val="en-GB"/>
        </w:rPr>
        <w:t>wide range of representatives from industry, public services and education providers.</w:t>
      </w:r>
    </w:p>
    <w:p w:rsidR="00D24017" w:rsidRPr="0051551A" w:rsidRDefault="00D24017" w:rsidP="004C1A95">
      <w:pPr>
        <w:numPr>
          <w:ilvl w:val="0"/>
          <w:numId w:val="4"/>
        </w:numPr>
        <w:ind w:left="0"/>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Advice and assistance to students, parents, carers and teachers on career related matters</w:t>
      </w:r>
      <w:r w:rsidR="00D83C04">
        <w:rPr>
          <w:rFonts w:eastAsia="Times New Roman" w:cs="Times New Roman"/>
          <w:color w:val="000000"/>
          <w:sz w:val="28"/>
          <w:szCs w:val="28"/>
          <w:shd w:val="clear" w:color="auto" w:fill="FFFFFF"/>
          <w:lang w:val="en-GB"/>
        </w:rPr>
        <w:t>.</w:t>
      </w:r>
      <w:r w:rsidR="00327081" w:rsidRPr="00327081">
        <w:t xml:space="preserve"> </w:t>
      </w:r>
    </w:p>
    <w:p w:rsidR="0051551A" w:rsidRDefault="0051551A" w:rsidP="0051551A"/>
    <w:p w:rsidR="0051551A" w:rsidRDefault="0051551A" w:rsidP="0051551A"/>
    <w:p w:rsidR="0051551A" w:rsidRDefault="0051551A" w:rsidP="0051551A"/>
    <w:p w:rsidR="0051551A" w:rsidRDefault="0051551A" w:rsidP="0051551A"/>
    <w:p w:rsidR="0051551A" w:rsidRDefault="0051551A" w:rsidP="0051551A"/>
    <w:p w:rsidR="0051551A" w:rsidRDefault="0051551A" w:rsidP="0051551A"/>
    <w:p w:rsidR="0051551A" w:rsidRDefault="0051551A" w:rsidP="0051551A"/>
    <w:p w:rsidR="00D23109" w:rsidRDefault="00D23109" w:rsidP="0051551A"/>
    <w:p w:rsidR="0051551A" w:rsidRDefault="0051551A" w:rsidP="0051551A"/>
    <w:p w:rsidR="0051551A" w:rsidRDefault="0051551A" w:rsidP="0051551A"/>
    <w:p w:rsidR="0051551A" w:rsidRDefault="0051551A" w:rsidP="0051551A"/>
    <w:p w:rsidR="0051551A" w:rsidRDefault="0051551A" w:rsidP="0051551A"/>
    <w:p w:rsidR="0051551A" w:rsidRDefault="0051551A" w:rsidP="0051551A"/>
    <w:p w:rsidR="0051551A" w:rsidRPr="0051551A" w:rsidRDefault="0051551A" w:rsidP="0051551A">
      <w:pPr>
        <w:rPr>
          <w:rFonts w:eastAsia="Times New Roman" w:cs="Times New Roman"/>
          <w:color w:val="000000"/>
          <w:sz w:val="28"/>
          <w:szCs w:val="28"/>
          <w:shd w:val="clear" w:color="auto" w:fill="FFFFFF"/>
          <w:lang w:val="en-GB"/>
        </w:rPr>
      </w:pPr>
    </w:p>
    <w:p w:rsidR="00763CF5" w:rsidRDefault="00763CF5" w:rsidP="004C1A95">
      <w:pPr>
        <w:rPr>
          <w:rFonts w:eastAsia="Times New Roman" w:cs="Times New Roman"/>
          <w:color w:val="000000"/>
          <w:sz w:val="28"/>
          <w:szCs w:val="28"/>
          <w:shd w:val="clear" w:color="auto" w:fill="FFFFFF"/>
          <w:lang w:val="en-GB"/>
        </w:rPr>
      </w:pPr>
    </w:p>
    <w:p w:rsidR="00763CF5" w:rsidRDefault="00763CF5" w:rsidP="004C1A95">
      <w:pPr>
        <w:rPr>
          <w:rFonts w:eastAsia="Times New Roman" w:cs="Times New Roman"/>
          <w:color w:val="000000"/>
          <w:sz w:val="28"/>
          <w:szCs w:val="28"/>
          <w:shd w:val="clear" w:color="auto" w:fill="FFFFFF"/>
          <w:lang w:val="en-GB"/>
        </w:rPr>
      </w:pPr>
      <w:r w:rsidRPr="00763CF5">
        <w:rPr>
          <w:rFonts w:eastAsia="Times New Roman" w:cs="Times New Roman"/>
          <w:color w:val="000000"/>
          <w:sz w:val="28"/>
          <w:szCs w:val="28"/>
          <w:shd w:val="clear" w:color="auto" w:fill="FFFFFF"/>
          <w:lang w:val="en-GB"/>
        </w:rPr>
        <w:t xml:space="preserve">The main body of the statutory guidance uses the Gatsby 8 Benchmarks with information on how to achieve each one. </w:t>
      </w:r>
      <w:r w:rsidR="007177C5">
        <w:rPr>
          <w:rFonts w:eastAsia="Times New Roman" w:cs="Times New Roman"/>
          <w:color w:val="000000"/>
          <w:sz w:val="28"/>
          <w:szCs w:val="28"/>
          <w:shd w:val="clear" w:color="auto" w:fill="FFFFFF"/>
          <w:lang w:val="en-GB"/>
        </w:rPr>
        <w:t xml:space="preserve">At </w:t>
      </w:r>
      <w:r w:rsidR="00D83C04">
        <w:rPr>
          <w:rFonts w:eastAsia="Times New Roman" w:cs="Times New Roman"/>
          <w:color w:val="000000"/>
          <w:sz w:val="28"/>
          <w:szCs w:val="28"/>
          <w:shd w:val="clear" w:color="auto" w:fill="FFFFFF"/>
          <w:lang w:val="en-GB"/>
        </w:rPr>
        <w:t xml:space="preserve">The </w:t>
      </w:r>
      <w:r w:rsidR="007177C5">
        <w:rPr>
          <w:rFonts w:eastAsia="Times New Roman" w:cs="Times New Roman"/>
          <w:color w:val="000000"/>
          <w:sz w:val="28"/>
          <w:szCs w:val="28"/>
          <w:shd w:val="clear" w:color="auto" w:fill="FFFFFF"/>
          <w:lang w:val="en-GB"/>
        </w:rPr>
        <w:t xml:space="preserve">Hathaway Academy we </w:t>
      </w:r>
      <w:r w:rsidR="00496532">
        <w:rPr>
          <w:rFonts w:eastAsia="Times New Roman" w:cs="Times New Roman"/>
          <w:color w:val="000000"/>
          <w:sz w:val="28"/>
          <w:szCs w:val="28"/>
          <w:shd w:val="clear" w:color="auto" w:fill="FFFFFF"/>
          <w:lang w:val="en-GB"/>
        </w:rPr>
        <w:t xml:space="preserve">are </w:t>
      </w:r>
      <w:r w:rsidR="00496532" w:rsidRPr="00763CF5">
        <w:rPr>
          <w:rFonts w:eastAsia="Times New Roman" w:cs="Times New Roman"/>
          <w:color w:val="000000"/>
          <w:sz w:val="28"/>
          <w:szCs w:val="28"/>
          <w:shd w:val="clear" w:color="auto" w:fill="FFFFFF"/>
          <w:lang w:val="en-GB"/>
        </w:rPr>
        <w:t>working</w:t>
      </w:r>
      <w:r w:rsidRPr="00763CF5">
        <w:rPr>
          <w:rFonts w:eastAsia="Times New Roman" w:cs="Times New Roman"/>
          <w:color w:val="000000"/>
          <w:sz w:val="28"/>
          <w:szCs w:val="28"/>
          <w:shd w:val="clear" w:color="auto" w:fill="FFFFFF"/>
          <w:lang w:val="en-GB"/>
        </w:rPr>
        <w:t xml:space="preserve"> towards achieving </w:t>
      </w:r>
      <w:r w:rsidR="00C11A11">
        <w:rPr>
          <w:rFonts w:eastAsia="Times New Roman" w:cs="Times New Roman"/>
          <w:color w:val="000000"/>
          <w:sz w:val="28"/>
          <w:szCs w:val="28"/>
          <w:shd w:val="clear" w:color="auto" w:fill="FFFFFF"/>
          <w:lang w:val="en-GB"/>
        </w:rPr>
        <w:t>all Gatsby benchmarks this</w:t>
      </w:r>
      <w:r w:rsidR="00A83403">
        <w:rPr>
          <w:rFonts w:eastAsia="Times New Roman" w:cs="Times New Roman"/>
          <w:color w:val="000000"/>
          <w:sz w:val="28"/>
          <w:szCs w:val="28"/>
          <w:shd w:val="clear" w:color="auto" w:fill="FFFFFF"/>
          <w:lang w:val="en-GB"/>
        </w:rPr>
        <w:t xml:space="preserve"> academic year with an aim to meet all of them</w:t>
      </w:r>
      <w:r w:rsidR="00A83403" w:rsidRPr="00763CF5">
        <w:rPr>
          <w:rFonts w:eastAsia="Times New Roman" w:cs="Times New Roman"/>
          <w:color w:val="000000"/>
          <w:sz w:val="28"/>
          <w:szCs w:val="28"/>
          <w:shd w:val="clear" w:color="auto" w:fill="FFFFFF"/>
          <w:lang w:val="en-GB"/>
        </w:rPr>
        <w:t xml:space="preserve"> </w:t>
      </w:r>
      <w:r w:rsidRPr="00763CF5">
        <w:rPr>
          <w:rFonts w:eastAsia="Times New Roman" w:cs="Times New Roman"/>
          <w:color w:val="000000"/>
          <w:sz w:val="28"/>
          <w:szCs w:val="28"/>
          <w:shd w:val="clear" w:color="auto" w:fill="FFFFFF"/>
          <w:lang w:val="en-GB"/>
        </w:rPr>
        <w:t>by</w:t>
      </w:r>
      <w:r w:rsidR="00710AA6">
        <w:rPr>
          <w:rFonts w:eastAsia="Times New Roman" w:cs="Times New Roman"/>
          <w:color w:val="000000"/>
          <w:sz w:val="28"/>
          <w:szCs w:val="28"/>
          <w:shd w:val="clear" w:color="auto" w:fill="FFFFFF"/>
          <w:lang w:val="en-GB"/>
        </w:rPr>
        <w:t xml:space="preserve"> </w:t>
      </w:r>
      <w:r w:rsidR="00A83403">
        <w:rPr>
          <w:rFonts w:eastAsia="Times New Roman" w:cs="Times New Roman"/>
          <w:color w:val="000000"/>
          <w:sz w:val="28"/>
          <w:szCs w:val="28"/>
          <w:shd w:val="clear" w:color="auto" w:fill="FFFFFF"/>
          <w:lang w:val="en-GB"/>
        </w:rPr>
        <w:t xml:space="preserve">the </w:t>
      </w:r>
      <w:r w:rsidR="00710AA6">
        <w:rPr>
          <w:rFonts w:eastAsia="Times New Roman" w:cs="Times New Roman"/>
          <w:color w:val="000000"/>
          <w:sz w:val="28"/>
          <w:szCs w:val="28"/>
          <w:shd w:val="clear" w:color="auto" w:fill="FFFFFF"/>
          <w:lang w:val="en-GB"/>
        </w:rPr>
        <w:t xml:space="preserve">end </w:t>
      </w:r>
      <w:r w:rsidR="00A83403">
        <w:rPr>
          <w:rFonts w:eastAsia="Times New Roman" w:cs="Times New Roman"/>
          <w:color w:val="000000"/>
          <w:sz w:val="28"/>
          <w:szCs w:val="28"/>
          <w:shd w:val="clear" w:color="auto" w:fill="FFFFFF"/>
          <w:lang w:val="en-GB"/>
        </w:rPr>
        <w:t xml:space="preserve">of </w:t>
      </w:r>
      <w:r w:rsidR="00710AA6">
        <w:rPr>
          <w:rFonts w:eastAsia="Times New Roman" w:cs="Times New Roman"/>
          <w:color w:val="000000"/>
          <w:sz w:val="28"/>
          <w:szCs w:val="28"/>
          <w:shd w:val="clear" w:color="auto" w:fill="FFFFFF"/>
          <w:lang w:val="en-GB"/>
        </w:rPr>
        <w:t xml:space="preserve">2020. </w:t>
      </w:r>
    </w:p>
    <w:p w:rsidR="00710AA6" w:rsidRDefault="00710AA6" w:rsidP="004C1A95">
      <w:pPr>
        <w:rPr>
          <w:rFonts w:eastAsia="Times New Roman" w:cs="Times New Roman"/>
          <w:color w:val="000000"/>
          <w:sz w:val="28"/>
          <w:szCs w:val="28"/>
          <w:shd w:val="clear" w:color="auto" w:fill="FFFFFF"/>
          <w:lang w:val="en-GB"/>
        </w:rPr>
      </w:pP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w:t>
      </w:r>
      <w:r w:rsidR="00710AA6">
        <w:rPr>
          <w:rFonts w:eastAsia="Times New Roman" w:cs="Times New Roman"/>
          <w:color w:val="000000"/>
          <w:sz w:val="28"/>
          <w:szCs w:val="28"/>
          <w:shd w:val="clear" w:color="auto" w:fill="FFFFFF"/>
          <w:lang w:val="en-GB"/>
        </w:rPr>
        <w:t xml:space="preserve"> 8 </w:t>
      </w:r>
      <w:r w:rsidRPr="00D24017">
        <w:rPr>
          <w:rFonts w:eastAsia="Times New Roman" w:cs="Times New Roman"/>
          <w:color w:val="000000"/>
          <w:sz w:val="28"/>
          <w:szCs w:val="28"/>
          <w:shd w:val="clear" w:color="auto" w:fill="FFFFFF"/>
          <w:lang w:val="en-GB"/>
        </w:rPr>
        <w:t>Gatsby benchmarks of Good Career Guidance</w:t>
      </w:r>
      <w:r w:rsidR="00710AA6">
        <w:rPr>
          <w:rFonts w:eastAsia="Times New Roman" w:cs="Times New Roman"/>
          <w:color w:val="000000"/>
          <w:sz w:val="28"/>
          <w:szCs w:val="28"/>
          <w:shd w:val="clear" w:color="auto" w:fill="FFFFFF"/>
          <w:lang w:val="en-GB"/>
        </w:rPr>
        <w:t xml:space="preserve"> are: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1. A stable careers programme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2. Learning from career and labour market information</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3. Addressing the needs of each pupil</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4. Linking curriculum learning to careers</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5. Encounters with employers and employees</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6. Experiences of workplaces</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7. Encounters with further and higher education</w:t>
      </w:r>
    </w:p>
    <w:p w:rsid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8. Personal guidance</w:t>
      </w:r>
    </w:p>
    <w:p w:rsidR="006261CF" w:rsidRPr="00D24017" w:rsidRDefault="006261CF" w:rsidP="004C1A95">
      <w:pPr>
        <w:rPr>
          <w:rFonts w:eastAsia="Times New Roman" w:cs="Times New Roman"/>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Further Information Sources for Advice and Guidance</w:t>
      </w: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 </w:t>
      </w: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Gatsby Good Career Guidance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report on improving career guidance in secondary schools which includes the Gatsby Benchmarks.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Gatsby Good Practice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website which shares good practice from the North East pilot of the Gatsby Benchmarks, and other information and support for schools.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Compass</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self-evaluation tool to help schools to evaluate their careers and enterprise provision and benchmark against the Gatsby Benchmarks and compare it with other schools.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State of the Nation 2017</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report on the careers and enterprise provision in secondary sch</w:t>
      </w:r>
      <w:r w:rsidR="002014FD">
        <w:rPr>
          <w:rFonts w:eastAsia="Times New Roman" w:cs="Times New Roman"/>
          <w:color w:val="000000"/>
          <w:sz w:val="28"/>
          <w:szCs w:val="28"/>
          <w:shd w:val="clear" w:color="auto" w:fill="FFFFFF"/>
          <w:lang w:val="en-GB"/>
        </w:rPr>
        <w:t>ools in England in 2016/17. E</w:t>
      </w:r>
      <w:r w:rsidRPr="00D24017">
        <w:rPr>
          <w:rFonts w:eastAsia="Times New Roman" w:cs="Times New Roman"/>
          <w:color w:val="000000"/>
          <w:sz w:val="28"/>
          <w:szCs w:val="28"/>
          <w:shd w:val="clear" w:color="auto" w:fill="FFFFFF"/>
          <w:lang w:val="en-GB"/>
        </w:rPr>
        <w:t>xamines how schools are performing in relation to the Gatsby Benchmarks, based on data from responses to the Compass tool.</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Careers &amp; Enterprise Company</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Careers &amp; Enterprise Company brokers links between employers, schools and colleges in order to ensure that young people aged 12-18 get the inspiration and guidance they need for success in working life. Careers &amp; Enterprise Company: Schools and Colleges. Connects schools to businesses volunteers and careers activity programmes.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National Careers Service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National Careers Service provides information, advice and guidance to help people make decisions on learning, training and work opportunities. The service offers confidential and impartial advice. This is supported by qualified careers advisers.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Amazing Apprenticeships</w:t>
      </w:r>
    </w:p>
    <w:p w:rsidR="00A702F2"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website to make it easy for teachers and careers advisers to access the latest information about apprenticeships.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Apprenticeships Support and Knowledge for Schools (ASK)</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network of teachers, careers advisers and ambassadors who will promote apprenticeships and traineeships in positive ways to year 10-13 pupils in the North, Midlands, London and the South.</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Career Development Institute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Career Development Institute is the single UK-wide professional body for everyone working in the fields of careers education, career information, advice and guidance, career coaching, career consultancy and career management. It offers affiliate and individual membership to schools which includes free CPD webinars, regular digital newsletters, a quarterly magazine, online networking groups and training at a preferential rate.</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Career Development Institute Framework for careers, employability and enterprise education</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framework of learning outcomes to support the planning, delivery and evaluation of careers, employability and enterprise education for children and young people.</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UK Register of Career Development Professionals.</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single national point of reference for ensuring and promoting the professional status of career practitioners.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Quality in Careers Standard</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Quality in Careers Standard in the national quality award for careers education, information, advice and guidance.</w:t>
      </w:r>
    </w:p>
    <w:p w:rsidR="00D83C04" w:rsidRDefault="00D83C04" w:rsidP="004C1A95">
      <w:pPr>
        <w:rPr>
          <w:rFonts w:eastAsia="Times New Roman" w:cs="Times New Roman"/>
          <w:b/>
          <w:bCs/>
          <w:color w:val="000000"/>
          <w:sz w:val="28"/>
          <w:szCs w:val="28"/>
          <w:shd w:val="clear" w:color="auto" w:fill="FFFFFF"/>
          <w:lang w:val="en-GB"/>
        </w:rPr>
      </w:pPr>
    </w:p>
    <w:p w:rsidR="00BA604B" w:rsidRDefault="00BA604B"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Find an Apprenticeship</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Search and apply for an apprenticeship in England.</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LMI for All</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An online data portal, which connects and standardises existing sources of high quality, reliable labour market information (LMI) with the aim of informing careers decisions. This data is made freely available via an Application Programming Interface (API) for use in websites and applications.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STEM Ambassadors</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nationwide network of over 30,000 volunteers from a wide range of employers, who engage with young people to provide stimulating and inspirational informal learning activities in both school and non-school settings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Studio Schools Trust</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organisation that unites all Studio Schools, acting as a linking point between Studio Schools, enabling the sharing of best practice as well as providing advice and curriculum support.</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proofErr w:type="spellStart"/>
      <w:r w:rsidRPr="00D24017">
        <w:rPr>
          <w:rFonts w:eastAsia="Times New Roman" w:cs="Times New Roman"/>
          <w:b/>
          <w:bCs/>
          <w:color w:val="000000"/>
          <w:sz w:val="28"/>
          <w:szCs w:val="28"/>
          <w:shd w:val="clear" w:color="auto" w:fill="FFFFFF"/>
          <w:lang w:val="en-GB"/>
        </w:rPr>
        <w:t>Unistats</w:t>
      </w:r>
      <w:proofErr w:type="spellEnd"/>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The official website for comparing UK higher education undergraduate course data. The site includes information on university and college courses, Teaching Excellence and Student Outcomes Framework (TEF) ratings, student satisfaction scores from the National Student Survey, employment outcomes and salaries after study and other key information for prospective students.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Your Daughter’s Future</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A careers toolkit for parents.</w:t>
      </w:r>
    </w:p>
    <w:p w:rsidR="00D83C04" w:rsidRDefault="00D83C04" w:rsidP="004C1A95">
      <w:pPr>
        <w:rPr>
          <w:rFonts w:eastAsia="Times New Roman" w:cs="Times New Roman"/>
          <w:b/>
          <w:bCs/>
          <w:color w:val="000000"/>
          <w:sz w:val="28"/>
          <w:szCs w:val="28"/>
          <w:shd w:val="clear" w:color="auto" w:fill="FFFFFF"/>
          <w:lang w:val="en-GB"/>
        </w:rPr>
      </w:pPr>
    </w:p>
    <w:p w:rsidR="00D24017" w:rsidRPr="00D24017" w:rsidRDefault="00D24017" w:rsidP="004C1A95">
      <w:pPr>
        <w:rPr>
          <w:rFonts w:eastAsia="Times New Roman" w:cs="Times New Roman"/>
          <w:b/>
          <w:bCs/>
          <w:color w:val="000000"/>
          <w:sz w:val="28"/>
          <w:szCs w:val="28"/>
          <w:shd w:val="clear" w:color="auto" w:fill="FFFFFF"/>
          <w:lang w:val="en-GB"/>
        </w:rPr>
      </w:pPr>
      <w:r w:rsidRPr="00D24017">
        <w:rPr>
          <w:rFonts w:eastAsia="Times New Roman" w:cs="Times New Roman"/>
          <w:b/>
          <w:bCs/>
          <w:color w:val="000000"/>
          <w:sz w:val="28"/>
          <w:szCs w:val="28"/>
          <w:shd w:val="clear" w:color="auto" w:fill="FFFFFF"/>
          <w:lang w:val="en-GB"/>
        </w:rPr>
        <w:t>Your Life app</w:t>
      </w:r>
    </w:p>
    <w:p w:rsidR="00D24017" w:rsidRPr="00D24017" w:rsidRDefault="00D24017" w:rsidP="004C1A95">
      <w:pPr>
        <w:rPr>
          <w:rFonts w:eastAsia="Times New Roman" w:cs="Times New Roman"/>
          <w:color w:val="000000"/>
          <w:sz w:val="28"/>
          <w:szCs w:val="28"/>
          <w:shd w:val="clear" w:color="auto" w:fill="FFFFFF"/>
          <w:lang w:val="en-GB"/>
        </w:rPr>
      </w:pPr>
      <w:r w:rsidRPr="00D24017">
        <w:rPr>
          <w:rFonts w:eastAsia="Times New Roman" w:cs="Times New Roman"/>
          <w:color w:val="000000"/>
          <w:sz w:val="28"/>
          <w:szCs w:val="28"/>
          <w:shd w:val="clear" w:color="auto" w:fill="FFFFFF"/>
          <w:lang w:val="en-GB"/>
        </w:rPr>
        <w:t>Informs and inspires young people by giving them the opportunity to discover hundreds of varied career options.</w:t>
      </w:r>
    </w:p>
    <w:p w:rsidR="00D24017" w:rsidRDefault="00D24017" w:rsidP="004C1A95">
      <w:pPr>
        <w:rPr>
          <w:rFonts w:eastAsia="Times New Roman" w:cs="Times New Roman"/>
          <w:color w:val="000000"/>
          <w:sz w:val="28"/>
          <w:szCs w:val="28"/>
          <w:shd w:val="clear" w:color="auto" w:fill="FFFFFF"/>
          <w:lang w:val="en-GB"/>
        </w:rPr>
      </w:pPr>
    </w:p>
    <w:p w:rsidR="006D42DA" w:rsidRPr="00CD5D75" w:rsidRDefault="006D42DA" w:rsidP="004C1A95">
      <w:pPr>
        <w:rPr>
          <w:rFonts w:eastAsia="Times New Roman" w:cs="Times New Roman"/>
          <w:color w:val="000000"/>
          <w:sz w:val="28"/>
          <w:szCs w:val="28"/>
          <w:shd w:val="clear" w:color="auto" w:fill="FFFFFF"/>
          <w:lang w:val="en-GB"/>
        </w:rPr>
      </w:pPr>
    </w:p>
    <w:p w:rsidR="00B94230" w:rsidRDefault="00B94230"/>
    <w:p w:rsidR="00A87C64" w:rsidRDefault="00A87C64"/>
    <w:p w:rsidR="00A87C64" w:rsidRDefault="00A87C64"/>
    <w:p w:rsidR="00A87C64" w:rsidRDefault="00A87C64"/>
    <w:p w:rsidR="00A87C64" w:rsidRDefault="00A87C64"/>
    <w:p w:rsidR="00A87C64" w:rsidRDefault="00A87C64"/>
    <w:p w:rsidR="00A87C64" w:rsidRDefault="00A87C64"/>
    <w:sectPr w:rsidR="00A87C64" w:rsidSect="00BB3E7D">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21" w:rsidRDefault="00960E21" w:rsidP="00A83403">
      <w:r>
        <w:separator/>
      </w:r>
    </w:p>
  </w:endnote>
  <w:endnote w:type="continuationSeparator" w:id="0">
    <w:p w:rsidR="00960E21" w:rsidRDefault="00960E21" w:rsidP="00A8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DA" w:rsidRDefault="006D42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DA" w:rsidRDefault="006D42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DA" w:rsidRDefault="006D4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21" w:rsidRDefault="00960E21" w:rsidP="00A83403">
      <w:r>
        <w:separator/>
      </w:r>
    </w:p>
  </w:footnote>
  <w:footnote w:type="continuationSeparator" w:id="0">
    <w:p w:rsidR="00960E21" w:rsidRDefault="00960E21" w:rsidP="00A83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DA" w:rsidRDefault="006D42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DA" w:rsidRDefault="006D42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DA" w:rsidRDefault="006D4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26E4"/>
    <w:multiLevelType w:val="multilevel"/>
    <w:tmpl w:val="7D0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470BB"/>
    <w:multiLevelType w:val="multilevel"/>
    <w:tmpl w:val="F17E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36F88"/>
    <w:multiLevelType w:val="hybridMultilevel"/>
    <w:tmpl w:val="2A2A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57E83"/>
    <w:multiLevelType w:val="multilevel"/>
    <w:tmpl w:val="6BD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A7AF6"/>
    <w:multiLevelType w:val="multilevel"/>
    <w:tmpl w:val="FE7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B159C"/>
    <w:multiLevelType w:val="multilevel"/>
    <w:tmpl w:val="5B3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78"/>
    <w:rsid w:val="00083E94"/>
    <w:rsid w:val="0019181A"/>
    <w:rsid w:val="002014FD"/>
    <w:rsid w:val="00262045"/>
    <w:rsid w:val="002A4F91"/>
    <w:rsid w:val="002C5CDA"/>
    <w:rsid w:val="00327081"/>
    <w:rsid w:val="00336CE5"/>
    <w:rsid w:val="003E0262"/>
    <w:rsid w:val="00444FAE"/>
    <w:rsid w:val="00496532"/>
    <w:rsid w:val="004C1A95"/>
    <w:rsid w:val="004D7AC6"/>
    <w:rsid w:val="004E1CF7"/>
    <w:rsid w:val="0051551A"/>
    <w:rsid w:val="005355C2"/>
    <w:rsid w:val="00553745"/>
    <w:rsid w:val="005570FC"/>
    <w:rsid w:val="006261CF"/>
    <w:rsid w:val="00644BA4"/>
    <w:rsid w:val="00656BB1"/>
    <w:rsid w:val="006651E7"/>
    <w:rsid w:val="00666F89"/>
    <w:rsid w:val="006738FC"/>
    <w:rsid w:val="006D42DA"/>
    <w:rsid w:val="006D5278"/>
    <w:rsid w:val="00710AA6"/>
    <w:rsid w:val="007177C5"/>
    <w:rsid w:val="00720FF0"/>
    <w:rsid w:val="00763CF5"/>
    <w:rsid w:val="0077011E"/>
    <w:rsid w:val="007809B2"/>
    <w:rsid w:val="00802C45"/>
    <w:rsid w:val="0080555F"/>
    <w:rsid w:val="008542DB"/>
    <w:rsid w:val="008B2DFD"/>
    <w:rsid w:val="008E1069"/>
    <w:rsid w:val="00916CB2"/>
    <w:rsid w:val="00960E21"/>
    <w:rsid w:val="009835DC"/>
    <w:rsid w:val="009A661F"/>
    <w:rsid w:val="009E4204"/>
    <w:rsid w:val="00A2755C"/>
    <w:rsid w:val="00A623A4"/>
    <w:rsid w:val="00A65934"/>
    <w:rsid w:val="00A702F2"/>
    <w:rsid w:val="00A76619"/>
    <w:rsid w:val="00A83403"/>
    <w:rsid w:val="00A87C64"/>
    <w:rsid w:val="00AD1604"/>
    <w:rsid w:val="00B46774"/>
    <w:rsid w:val="00B56D59"/>
    <w:rsid w:val="00B94230"/>
    <w:rsid w:val="00B95D86"/>
    <w:rsid w:val="00BA604B"/>
    <w:rsid w:val="00BB3E7D"/>
    <w:rsid w:val="00C023D0"/>
    <w:rsid w:val="00C11A11"/>
    <w:rsid w:val="00C23082"/>
    <w:rsid w:val="00C57A31"/>
    <w:rsid w:val="00C969C4"/>
    <w:rsid w:val="00CB4E62"/>
    <w:rsid w:val="00CD5D75"/>
    <w:rsid w:val="00D23109"/>
    <w:rsid w:val="00D24017"/>
    <w:rsid w:val="00D71A9B"/>
    <w:rsid w:val="00D83C04"/>
    <w:rsid w:val="00D84E5B"/>
    <w:rsid w:val="00D9469B"/>
    <w:rsid w:val="00DD384C"/>
    <w:rsid w:val="00DD3A9E"/>
    <w:rsid w:val="00DE0503"/>
    <w:rsid w:val="00E90DA3"/>
    <w:rsid w:val="00EA3DD3"/>
    <w:rsid w:val="00EB49E5"/>
    <w:rsid w:val="00EC40D8"/>
    <w:rsid w:val="00F51770"/>
    <w:rsid w:val="00F831D6"/>
    <w:rsid w:val="00FA55F3"/>
    <w:rsid w:val="00FD48B5"/>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3AB56"/>
  <w14:defaultImageDpi w14:val="300"/>
  <w15:docId w15:val="{628A3356-BAC7-479B-A706-E9CC5899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17"/>
  </w:style>
  <w:style w:type="paragraph" w:styleId="Heading1">
    <w:name w:val="heading 1"/>
    <w:basedOn w:val="Normal"/>
    <w:link w:val="Heading1Char"/>
    <w:uiPriority w:val="9"/>
    <w:qFormat/>
    <w:rsid w:val="008B2DFD"/>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semiHidden/>
    <w:unhideWhenUsed/>
    <w:qFormat/>
    <w:rsid w:val="00FF40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37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278"/>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D5278"/>
  </w:style>
  <w:style w:type="character" w:styleId="Strong">
    <w:name w:val="Strong"/>
    <w:basedOn w:val="DefaultParagraphFont"/>
    <w:uiPriority w:val="22"/>
    <w:qFormat/>
    <w:rsid w:val="006D5278"/>
    <w:rPr>
      <w:b/>
      <w:bCs/>
    </w:rPr>
  </w:style>
  <w:style w:type="character" w:styleId="Emphasis">
    <w:name w:val="Emphasis"/>
    <w:basedOn w:val="DefaultParagraphFont"/>
    <w:uiPriority w:val="20"/>
    <w:qFormat/>
    <w:rsid w:val="006651E7"/>
    <w:rPr>
      <w:i/>
      <w:iCs/>
    </w:rPr>
  </w:style>
  <w:style w:type="character" w:customStyle="1" w:styleId="Heading1Char">
    <w:name w:val="Heading 1 Char"/>
    <w:basedOn w:val="DefaultParagraphFont"/>
    <w:link w:val="Heading1"/>
    <w:uiPriority w:val="9"/>
    <w:rsid w:val="008B2DFD"/>
    <w:rPr>
      <w:rFonts w:ascii="Times" w:hAnsi="Times"/>
      <w:b/>
      <w:bCs/>
      <w:kern w:val="36"/>
      <w:sz w:val="48"/>
      <w:szCs w:val="48"/>
      <w:lang w:val="en-GB"/>
    </w:rPr>
  </w:style>
  <w:style w:type="character" w:customStyle="1" w:styleId="introparagraph">
    <w:name w:val="intro_paragraph"/>
    <w:basedOn w:val="DefaultParagraphFont"/>
    <w:rsid w:val="008B2DFD"/>
  </w:style>
  <w:style w:type="character" w:customStyle="1" w:styleId="Heading4Char">
    <w:name w:val="Heading 4 Char"/>
    <w:basedOn w:val="DefaultParagraphFont"/>
    <w:link w:val="Heading4"/>
    <w:uiPriority w:val="9"/>
    <w:semiHidden/>
    <w:rsid w:val="0055374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42DB"/>
    <w:pPr>
      <w:ind w:left="720"/>
      <w:contextualSpacing/>
    </w:pPr>
  </w:style>
  <w:style w:type="character" w:customStyle="1" w:styleId="Heading3Char">
    <w:name w:val="Heading 3 Char"/>
    <w:basedOn w:val="DefaultParagraphFont"/>
    <w:link w:val="Heading3"/>
    <w:uiPriority w:val="9"/>
    <w:semiHidden/>
    <w:rsid w:val="00FF408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83403"/>
    <w:pPr>
      <w:tabs>
        <w:tab w:val="center" w:pos="4513"/>
        <w:tab w:val="right" w:pos="9026"/>
      </w:tabs>
    </w:pPr>
  </w:style>
  <w:style w:type="character" w:customStyle="1" w:styleId="HeaderChar">
    <w:name w:val="Header Char"/>
    <w:basedOn w:val="DefaultParagraphFont"/>
    <w:link w:val="Header"/>
    <w:uiPriority w:val="99"/>
    <w:rsid w:val="00A83403"/>
  </w:style>
  <w:style w:type="paragraph" w:styleId="Footer">
    <w:name w:val="footer"/>
    <w:basedOn w:val="Normal"/>
    <w:link w:val="FooterChar"/>
    <w:uiPriority w:val="99"/>
    <w:unhideWhenUsed/>
    <w:rsid w:val="00A83403"/>
    <w:pPr>
      <w:tabs>
        <w:tab w:val="center" w:pos="4513"/>
        <w:tab w:val="right" w:pos="9026"/>
      </w:tabs>
    </w:pPr>
  </w:style>
  <w:style w:type="character" w:customStyle="1" w:styleId="FooterChar">
    <w:name w:val="Footer Char"/>
    <w:basedOn w:val="DefaultParagraphFont"/>
    <w:link w:val="Footer"/>
    <w:uiPriority w:val="99"/>
    <w:rsid w:val="00A83403"/>
  </w:style>
  <w:style w:type="character" w:styleId="CommentReference">
    <w:name w:val="annotation reference"/>
    <w:basedOn w:val="DefaultParagraphFont"/>
    <w:uiPriority w:val="99"/>
    <w:semiHidden/>
    <w:unhideWhenUsed/>
    <w:rsid w:val="00A83403"/>
    <w:rPr>
      <w:sz w:val="16"/>
      <w:szCs w:val="16"/>
    </w:rPr>
  </w:style>
  <w:style w:type="paragraph" w:styleId="CommentText">
    <w:name w:val="annotation text"/>
    <w:basedOn w:val="Normal"/>
    <w:link w:val="CommentTextChar"/>
    <w:uiPriority w:val="99"/>
    <w:semiHidden/>
    <w:unhideWhenUsed/>
    <w:rsid w:val="00A83403"/>
    <w:rPr>
      <w:sz w:val="20"/>
      <w:szCs w:val="20"/>
    </w:rPr>
  </w:style>
  <w:style w:type="character" w:customStyle="1" w:styleId="CommentTextChar">
    <w:name w:val="Comment Text Char"/>
    <w:basedOn w:val="DefaultParagraphFont"/>
    <w:link w:val="CommentText"/>
    <w:uiPriority w:val="99"/>
    <w:semiHidden/>
    <w:rsid w:val="00A83403"/>
    <w:rPr>
      <w:sz w:val="20"/>
      <w:szCs w:val="20"/>
    </w:rPr>
  </w:style>
  <w:style w:type="paragraph" w:styleId="CommentSubject">
    <w:name w:val="annotation subject"/>
    <w:basedOn w:val="CommentText"/>
    <w:next w:val="CommentText"/>
    <w:link w:val="CommentSubjectChar"/>
    <w:uiPriority w:val="99"/>
    <w:semiHidden/>
    <w:unhideWhenUsed/>
    <w:rsid w:val="00A83403"/>
    <w:rPr>
      <w:b/>
      <w:bCs/>
    </w:rPr>
  </w:style>
  <w:style w:type="character" w:customStyle="1" w:styleId="CommentSubjectChar">
    <w:name w:val="Comment Subject Char"/>
    <w:basedOn w:val="CommentTextChar"/>
    <w:link w:val="CommentSubject"/>
    <w:uiPriority w:val="99"/>
    <w:semiHidden/>
    <w:rsid w:val="00A83403"/>
    <w:rPr>
      <w:b/>
      <w:bCs/>
      <w:sz w:val="20"/>
      <w:szCs w:val="20"/>
    </w:rPr>
  </w:style>
  <w:style w:type="paragraph" w:styleId="BalloonText">
    <w:name w:val="Balloon Text"/>
    <w:basedOn w:val="Normal"/>
    <w:link w:val="BalloonTextChar"/>
    <w:uiPriority w:val="99"/>
    <w:semiHidden/>
    <w:unhideWhenUsed/>
    <w:rsid w:val="00A83403"/>
    <w:rPr>
      <w:rFonts w:ascii="Tahoma" w:hAnsi="Tahoma" w:cs="Tahoma"/>
      <w:sz w:val="16"/>
      <w:szCs w:val="16"/>
    </w:rPr>
  </w:style>
  <w:style w:type="character" w:customStyle="1" w:styleId="BalloonTextChar">
    <w:name w:val="Balloon Text Char"/>
    <w:basedOn w:val="DefaultParagraphFont"/>
    <w:link w:val="BalloonText"/>
    <w:uiPriority w:val="99"/>
    <w:semiHidden/>
    <w:rsid w:val="00A83403"/>
    <w:rPr>
      <w:rFonts w:ascii="Tahoma" w:hAnsi="Tahoma" w:cs="Tahoma"/>
      <w:sz w:val="16"/>
      <w:szCs w:val="16"/>
    </w:rPr>
  </w:style>
  <w:style w:type="character" w:styleId="Hyperlink">
    <w:name w:val="Hyperlink"/>
    <w:basedOn w:val="DefaultParagraphFont"/>
    <w:uiPriority w:val="99"/>
    <w:unhideWhenUsed/>
    <w:rsid w:val="00626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218">
      <w:bodyDiv w:val="1"/>
      <w:marLeft w:val="0"/>
      <w:marRight w:val="0"/>
      <w:marTop w:val="0"/>
      <w:marBottom w:val="0"/>
      <w:divBdr>
        <w:top w:val="none" w:sz="0" w:space="0" w:color="auto"/>
        <w:left w:val="none" w:sz="0" w:space="0" w:color="auto"/>
        <w:bottom w:val="none" w:sz="0" w:space="0" w:color="auto"/>
        <w:right w:val="none" w:sz="0" w:space="0" w:color="auto"/>
      </w:divBdr>
      <w:divsChild>
        <w:div w:id="1475947542">
          <w:marLeft w:val="0"/>
          <w:marRight w:val="0"/>
          <w:marTop w:val="0"/>
          <w:marBottom w:val="0"/>
          <w:divBdr>
            <w:top w:val="none" w:sz="0" w:space="0" w:color="auto"/>
            <w:left w:val="none" w:sz="0" w:space="0" w:color="auto"/>
            <w:bottom w:val="none" w:sz="0" w:space="0" w:color="auto"/>
            <w:right w:val="none" w:sz="0" w:space="0" w:color="auto"/>
          </w:divBdr>
          <w:divsChild>
            <w:div w:id="1236625791">
              <w:marLeft w:val="0"/>
              <w:marRight w:val="0"/>
              <w:marTop w:val="0"/>
              <w:marBottom w:val="0"/>
              <w:divBdr>
                <w:top w:val="none" w:sz="0" w:space="0" w:color="auto"/>
                <w:left w:val="none" w:sz="0" w:space="0" w:color="auto"/>
                <w:bottom w:val="none" w:sz="0" w:space="0" w:color="auto"/>
                <w:right w:val="none" w:sz="0" w:space="0" w:color="auto"/>
              </w:divBdr>
              <w:divsChild>
                <w:div w:id="42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4229">
          <w:marLeft w:val="0"/>
          <w:marRight w:val="0"/>
          <w:marTop w:val="0"/>
          <w:marBottom w:val="0"/>
          <w:divBdr>
            <w:top w:val="none" w:sz="0" w:space="0" w:color="auto"/>
            <w:left w:val="none" w:sz="0" w:space="0" w:color="auto"/>
            <w:bottom w:val="none" w:sz="0" w:space="0" w:color="auto"/>
            <w:right w:val="none" w:sz="0" w:space="0" w:color="auto"/>
          </w:divBdr>
          <w:divsChild>
            <w:div w:id="1479179377">
              <w:marLeft w:val="0"/>
              <w:marRight w:val="0"/>
              <w:marTop w:val="0"/>
              <w:marBottom w:val="0"/>
              <w:divBdr>
                <w:top w:val="none" w:sz="0" w:space="0" w:color="auto"/>
                <w:left w:val="none" w:sz="0" w:space="0" w:color="auto"/>
                <w:bottom w:val="none" w:sz="0" w:space="0" w:color="auto"/>
                <w:right w:val="none" w:sz="0" w:space="0" w:color="auto"/>
              </w:divBdr>
              <w:divsChild>
                <w:div w:id="1613436071">
                  <w:marLeft w:val="0"/>
                  <w:marRight w:val="0"/>
                  <w:marTop w:val="0"/>
                  <w:marBottom w:val="0"/>
                  <w:divBdr>
                    <w:top w:val="none" w:sz="0" w:space="0" w:color="auto"/>
                    <w:left w:val="none" w:sz="0" w:space="0" w:color="auto"/>
                    <w:bottom w:val="none" w:sz="0" w:space="0" w:color="auto"/>
                    <w:right w:val="none" w:sz="0" w:space="0" w:color="auto"/>
                  </w:divBdr>
                </w:div>
              </w:divsChild>
            </w:div>
            <w:div w:id="518932361">
              <w:marLeft w:val="0"/>
              <w:marRight w:val="0"/>
              <w:marTop w:val="0"/>
              <w:marBottom w:val="0"/>
              <w:divBdr>
                <w:top w:val="none" w:sz="0" w:space="0" w:color="auto"/>
                <w:left w:val="none" w:sz="0" w:space="0" w:color="auto"/>
                <w:bottom w:val="none" w:sz="0" w:space="0" w:color="auto"/>
                <w:right w:val="none" w:sz="0" w:space="0" w:color="auto"/>
              </w:divBdr>
              <w:divsChild>
                <w:div w:id="19800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328">
          <w:marLeft w:val="0"/>
          <w:marRight w:val="0"/>
          <w:marTop w:val="0"/>
          <w:marBottom w:val="0"/>
          <w:divBdr>
            <w:top w:val="none" w:sz="0" w:space="0" w:color="auto"/>
            <w:left w:val="none" w:sz="0" w:space="0" w:color="auto"/>
            <w:bottom w:val="none" w:sz="0" w:space="0" w:color="auto"/>
            <w:right w:val="none" w:sz="0" w:space="0" w:color="auto"/>
          </w:divBdr>
          <w:divsChild>
            <w:div w:id="1985233725">
              <w:marLeft w:val="0"/>
              <w:marRight w:val="0"/>
              <w:marTop w:val="0"/>
              <w:marBottom w:val="0"/>
              <w:divBdr>
                <w:top w:val="none" w:sz="0" w:space="0" w:color="auto"/>
                <w:left w:val="none" w:sz="0" w:space="0" w:color="auto"/>
                <w:bottom w:val="none" w:sz="0" w:space="0" w:color="auto"/>
                <w:right w:val="none" w:sz="0" w:space="0" w:color="auto"/>
              </w:divBdr>
              <w:divsChild>
                <w:div w:id="487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3600">
          <w:marLeft w:val="0"/>
          <w:marRight w:val="0"/>
          <w:marTop w:val="0"/>
          <w:marBottom w:val="0"/>
          <w:divBdr>
            <w:top w:val="none" w:sz="0" w:space="0" w:color="auto"/>
            <w:left w:val="none" w:sz="0" w:space="0" w:color="auto"/>
            <w:bottom w:val="none" w:sz="0" w:space="0" w:color="auto"/>
            <w:right w:val="none" w:sz="0" w:space="0" w:color="auto"/>
          </w:divBdr>
          <w:divsChild>
            <w:div w:id="1797983288">
              <w:marLeft w:val="0"/>
              <w:marRight w:val="0"/>
              <w:marTop w:val="0"/>
              <w:marBottom w:val="0"/>
              <w:divBdr>
                <w:top w:val="none" w:sz="0" w:space="0" w:color="auto"/>
                <w:left w:val="none" w:sz="0" w:space="0" w:color="auto"/>
                <w:bottom w:val="none" w:sz="0" w:space="0" w:color="auto"/>
                <w:right w:val="none" w:sz="0" w:space="0" w:color="auto"/>
              </w:divBdr>
              <w:divsChild>
                <w:div w:id="14625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9361">
          <w:marLeft w:val="0"/>
          <w:marRight w:val="0"/>
          <w:marTop w:val="0"/>
          <w:marBottom w:val="0"/>
          <w:divBdr>
            <w:top w:val="none" w:sz="0" w:space="0" w:color="auto"/>
            <w:left w:val="none" w:sz="0" w:space="0" w:color="auto"/>
            <w:bottom w:val="none" w:sz="0" w:space="0" w:color="auto"/>
            <w:right w:val="none" w:sz="0" w:space="0" w:color="auto"/>
          </w:divBdr>
          <w:divsChild>
            <w:div w:id="1863324788">
              <w:marLeft w:val="0"/>
              <w:marRight w:val="0"/>
              <w:marTop w:val="0"/>
              <w:marBottom w:val="0"/>
              <w:divBdr>
                <w:top w:val="none" w:sz="0" w:space="0" w:color="auto"/>
                <w:left w:val="none" w:sz="0" w:space="0" w:color="auto"/>
                <w:bottom w:val="none" w:sz="0" w:space="0" w:color="auto"/>
                <w:right w:val="none" w:sz="0" w:space="0" w:color="auto"/>
              </w:divBdr>
              <w:divsChild>
                <w:div w:id="931595811">
                  <w:marLeft w:val="0"/>
                  <w:marRight w:val="0"/>
                  <w:marTop w:val="0"/>
                  <w:marBottom w:val="0"/>
                  <w:divBdr>
                    <w:top w:val="none" w:sz="0" w:space="0" w:color="auto"/>
                    <w:left w:val="none" w:sz="0" w:space="0" w:color="auto"/>
                    <w:bottom w:val="none" w:sz="0" w:space="0" w:color="auto"/>
                    <w:right w:val="none" w:sz="0" w:space="0" w:color="auto"/>
                  </w:divBdr>
                </w:div>
              </w:divsChild>
            </w:div>
            <w:div w:id="380176121">
              <w:marLeft w:val="0"/>
              <w:marRight w:val="0"/>
              <w:marTop w:val="0"/>
              <w:marBottom w:val="0"/>
              <w:divBdr>
                <w:top w:val="none" w:sz="0" w:space="0" w:color="auto"/>
                <w:left w:val="none" w:sz="0" w:space="0" w:color="auto"/>
                <w:bottom w:val="none" w:sz="0" w:space="0" w:color="auto"/>
                <w:right w:val="none" w:sz="0" w:space="0" w:color="auto"/>
              </w:divBdr>
              <w:divsChild>
                <w:div w:id="949775692">
                  <w:marLeft w:val="0"/>
                  <w:marRight w:val="0"/>
                  <w:marTop w:val="0"/>
                  <w:marBottom w:val="0"/>
                  <w:divBdr>
                    <w:top w:val="none" w:sz="0" w:space="0" w:color="auto"/>
                    <w:left w:val="none" w:sz="0" w:space="0" w:color="auto"/>
                    <w:bottom w:val="none" w:sz="0" w:space="0" w:color="auto"/>
                    <w:right w:val="none" w:sz="0" w:space="0" w:color="auto"/>
                  </w:divBdr>
                </w:div>
              </w:divsChild>
            </w:div>
            <w:div w:id="1482232669">
              <w:marLeft w:val="0"/>
              <w:marRight w:val="0"/>
              <w:marTop w:val="0"/>
              <w:marBottom w:val="0"/>
              <w:divBdr>
                <w:top w:val="none" w:sz="0" w:space="0" w:color="auto"/>
                <w:left w:val="none" w:sz="0" w:space="0" w:color="auto"/>
                <w:bottom w:val="none" w:sz="0" w:space="0" w:color="auto"/>
                <w:right w:val="none" w:sz="0" w:space="0" w:color="auto"/>
              </w:divBdr>
              <w:divsChild>
                <w:div w:id="1219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6745">
          <w:marLeft w:val="0"/>
          <w:marRight w:val="0"/>
          <w:marTop w:val="0"/>
          <w:marBottom w:val="0"/>
          <w:divBdr>
            <w:top w:val="none" w:sz="0" w:space="0" w:color="auto"/>
            <w:left w:val="none" w:sz="0" w:space="0" w:color="auto"/>
            <w:bottom w:val="none" w:sz="0" w:space="0" w:color="auto"/>
            <w:right w:val="none" w:sz="0" w:space="0" w:color="auto"/>
          </w:divBdr>
          <w:divsChild>
            <w:div w:id="477696423">
              <w:marLeft w:val="0"/>
              <w:marRight w:val="0"/>
              <w:marTop w:val="0"/>
              <w:marBottom w:val="0"/>
              <w:divBdr>
                <w:top w:val="none" w:sz="0" w:space="0" w:color="auto"/>
                <w:left w:val="none" w:sz="0" w:space="0" w:color="auto"/>
                <w:bottom w:val="none" w:sz="0" w:space="0" w:color="auto"/>
                <w:right w:val="none" w:sz="0" w:space="0" w:color="auto"/>
              </w:divBdr>
              <w:divsChild>
                <w:div w:id="1835140657">
                  <w:marLeft w:val="0"/>
                  <w:marRight w:val="0"/>
                  <w:marTop w:val="0"/>
                  <w:marBottom w:val="0"/>
                  <w:divBdr>
                    <w:top w:val="none" w:sz="0" w:space="0" w:color="auto"/>
                    <w:left w:val="none" w:sz="0" w:space="0" w:color="auto"/>
                    <w:bottom w:val="none" w:sz="0" w:space="0" w:color="auto"/>
                    <w:right w:val="none" w:sz="0" w:space="0" w:color="auto"/>
                  </w:divBdr>
                </w:div>
              </w:divsChild>
            </w:div>
            <w:div w:id="46076674">
              <w:marLeft w:val="0"/>
              <w:marRight w:val="0"/>
              <w:marTop w:val="0"/>
              <w:marBottom w:val="0"/>
              <w:divBdr>
                <w:top w:val="none" w:sz="0" w:space="0" w:color="auto"/>
                <w:left w:val="none" w:sz="0" w:space="0" w:color="auto"/>
                <w:bottom w:val="none" w:sz="0" w:space="0" w:color="auto"/>
                <w:right w:val="none" w:sz="0" w:space="0" w:color="auto"/>
              </w:divBdr>
              <w:divsChild>
                <w:div w:id="2925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0758">
          <w:marLeft w:val="0"/>
          <w:marRight w:val="0"/>
          <w:marTop w:val="0"/>
          <w:marBottom w:val="0"/>
          <w:divBdr>
            <w:top w:val="none" w:sz="0" w:space="0" w:color="auto"/>
            <w:left w:val="none" w:sz="0" w:space="0" w:color="auto"/>
            <w:bottom w:val="none" w:sz="0" w:space="0" w:color="auto"/>
            <w:right w:val="none" w:sz="0" w:space="0" w:color="auto"/>
          </w:divBdr>
          <w:divsChild>
            <w:div w:id="2137526911">
              <w:marLeft w:val="0"/>
              <w:marRight w:val="0"/>
              <w:marTop w:val="0"/>
              <w:marBottom w:val="0"/>
              <w:divBdr>
                <w:top w:val="none" w:sz="0" w:space="0" w:color="auto"/>
                <w:left w:val="none" w:sz="0" w:space="0" w:color="auto"/>
                <w:bottom w:val="none" w:sz="0" w:space="0" w:color="auto"/>
                <w:right w:val="none" w:sz="0" w:space="0" w:color="auto"/>
              </w:divBdr>
              <w:divsChild>
                <w:div w:id="1681347913">
                  <w:marLeft w:val="0"/>
                  <w:marRight w:val="0"/>
                  <w:marTop w:val="0"/>
                  <w:marBottom w:val="0"/>
                  <w:divBdr>
                    <w:top w:val="none" w:sz="0" w:space="0" w:color="auto"/>
                    <w:left w:val="none" w:sz="0" w:space="0" w:color="auto"/>
                    <w:bottom w:val="none" w:sz="0" w:space="0" w:color="auto"/>
                    <w:right w:val="none" w:sz="0" w:space="0" w:color="auto"/>
                  </w:divBdr>
                </w:div>
              </w:divsChild>
            </w:div>
            <w:div w:id="1208685493">
              <w:marLeft w:val="0"/>
              <w:marRight w:val="0"/>
              <w:marTop w:val="0"/>
              <w:marBottom w:val="0"/>
              <w:divBdr>
                <w:top w:val="none" w:sz="0" w:space="0" w:color="auto"/>
                <w:left w:val="none" w:sz="0" w:space="0" w:color="auto"/>
                <w:bottom w:val="none" w:sz="0" w:space="0" w:color="auto"/>
                <w:right w:val="none" w:sz="0" w:space="0" w:color="auto"/>
              </w:divBdr>
              <w:divsChild>
                <w:div w:id="1500346491">
                  <w:marLeft w:val="0"/>
                  <w:marRight w:val="0"/>
                  <w:marTop w:val="0"/>
                  <w:marBottom w:val="0"/>
                  <w:divBdr>
                    <w:top w:val="none" w:sz="0" w:space="0" w:color="auto"/>
                    <w:left w:val="none" w:sz="0" w:space="0" w:color="auto"/>
                    <w:bottom w:val="none" w:sz="0" w:space="0" w:color="auto"/>
                    <w:right w:val="none" w:sz="0" w:space="0" w:color="auto"/>
                  </w:divBdr>
                  <w:divsChild>
                    <w:div w:id="1596016564">
                      <w:marLeft w:val="0"/>
                      <w:marRight w:val="0"/>
                      <w:marTop w:val="0"/>
                      <w:marBottom w:val="0"/>
                      <w:divBdr>
                        <w:top w:val="none" w:sz="0" w:space="0" w:color="auto"/>
                        <w:left w:val="none" w:sz="0" w:space="0" w:color="auto"/>
                        <w:bottom w:val="none" w:sz="0" w:space="0" w:color="auto"/>
                        <w:right w:val="none" w:sz="0" w:space="0" w:color="auto"/>
                      </w:divBdr>
                      <w:divsChild>
                        <w:div w:id="706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0016">
                  <w:marLeft w:val="0"/>
                  <w:marRight w:val="0"/>
                  <w:marTop w:val="0"/>
                  <w:marBottom w:val="0"/>
                  <w:divBdr>
                    <w:top w:val="none" w:sz="0" w:space="0" w:color="auto"/>
                    <w:left w:val="none" w:sz="0" w:space="0" w:color="auto"/>
                    <w:bottom w:val="none" w:sz="0" w:space="0" w:color="auto"/>
                    <w:right w:val="none" w:sz="0" w:space="0" w:color="auto"/>
                  </w:divBdr>
                  <w:divsChild>
                    <w:div w:id="354384357">
                      <w:marLeft w:val="0"/>
                      <w:marRight w:val="0"/>
                      <w:marTop w:val="0"/>
                      <w:marBottom w:val="0"/>
                      <w:divBdr>
                        <w:top w:val="none" w:sz="0" w:space="0" w:color="auto"/>
                        <w:left w:val="none" w:sz="0" w:space="0" w:color="auto"/>
                        <w:bottom w:val="none" w:sz="0" w:space="0" w:color="auto"/>
                        <w:right w:val="none" w:sz="0" w:space="0" w:color="auto"/>
                      </w:divBdr>
                      <w:divsChild>
                        <w:div w:id="796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4777">
                  <w:marLeft w:val="0"/>
                  <w:marRight w:val="0"/>
                  <w:marTop w:val="0"/>
                  <w:marBottom w:val="0"/>
                  <w:divBdr>
                    <w:top w:val="none" w:sz="0" w:space="0" w:color="auto"/>
                    <w:left w:val="none" w:sz="0" w:space="0" w:color="auto"/>
                    <w:bottom w:val="none" w:sz="0" w:space="0" w:color="auto"/>
                    <w:right w:val="none" w:sz="0" w:space="0" w:color="auto"/>
                  </w:divBdr>
                  <w:divsChild>
                    <w:div w:id="764493622">
                      <w:marLeft w:val="0"/>
                      <w:marRight w:val="0"/>
                      <w:marTop w:val="0"/>
                      <w:marBottom w:val="0"/>
                      <w:divBdr>
                        <w:top w:val="none" w:sz="0" w:space="0" w:color="auto"/>
                        <w:left w:val="none" w:sz="0" w:space="0" w:color="auto"/>
                        <w:bottom w:val="none" w:sz="0" w:space="0" w:color="auto"/>
                        <w:right w:val="none" w:sz="0" w:space="0" w:color="auto"/>
                      </w:divBdr>
                      <w:divsChild>
                        <w:div w:id="12858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3537">
                  <w:marLeft w:val="0"/>
                  <w:marRight w:val="0"/>
                  <w:marTop w:val="0"/>
                  <w:marBottom w:val="0"/>
                  <w:divBdr>
                    <w:top w:val="none" w:sz="0" w:space="0" w:color="auto"/>
                    <w:left w:val="none" w:sz="0" w:space="0" w:color="auto"/>
                    <w:bottom w:val="none" w:sz="0" w:space="0" w:color="auto"/>
                    <w:right w:val="none" w:sz="0" w:space="0" w:color="auto"/>
                  </w:divBdr>
                  <w:divsChild>
                    <w:div w:id="1223565933">
                      <w:marLeft w:val="0"/>
                      <w:marRight w:val="0"/>
                      <w:marTop w:val="0"/>
                      <w:marBottom w:val="0"/>
                      <w:divBdr>
                        <w:top w:val="none" w:sz="0" w:space="0" w:color="auto"/>
                        <w:left w:val="none" w:sz="0" w:space="0" w:color="auto"/>
                        <w:bottom w:val="none" w:sz="0" w:space="0" w:color="auto"/>
                        <w:right w:val="none" w:sz="0" w:space="0" w:color="auto"/>
                      </w:divBdr>
                      <w:divsChild>
                        <w:div w:id="19674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5598">
                  <w:marLeft w:val="0"/>
                  <w:marRight w:val="0"/>
                  <w:marTop w:val="0"/>
                  <w:marBottom w:val="0"/>
                  <w:divBdr>
                    <w:top w:val="none" w:sz="0" w:space="0" w:color="auto"/>
                    <w:left w:val="none" w:sz="0" w:space="0" w:color="auto"/>
                    <w:bottom w:val="none" w:sz="0" w:space="0" w:color="auto"/>
                    <w:right w:val="none" w:sz="0" w:space="0" w:color="auto"/>
                  </w:divBdr>
                  <w:divsChild>
                    <w:div w:id="639041556">
                      <w:marLeft w:val="0"/>
                      <w:marRight w:val="0"/>
                      <w:marTop w:val="0"/>
                      <w:marBottom w:val="0"/>
                      <w:divBdr>
                        <w:top w:val="none" w:sz="0" w:space="0" w:color="auto"/>
                        <w:left w:val="none" w:sz="0" w:space="0" w:color="auto"/>
                        <w:bottom w:val="none" w:sz="0" w:space="0" w:color="auto"/>
                        <w:right w:val="none" w:sz="0" w:space="0" w:color="auto"/>
                      </w:divBdr>
                      <w:divsChild>
                        <w:div w:id="10215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0350">
                  <w:marLeft w:val="0"/>
                  <w:marRight w:val="0"/>
                  <w:marTop w:val="0"/>
                  <w:marBottom w:val="0"/>
                  <w:divBdr>
                    <w:top w:val="none" w:sz="0" w:space="0" w:color="auto"/>
                    <w:left w:val="none" w:sz="0" w:space="0" w:color="auto"/>
                    <w:bottom w:val="none" w:sz="0" w:space="0" w:color="auto"/>
                    <w:right w:val="none" w:sz="0" w:space="0" w:color="auto"/>
                  </w:divBdr>
                  <w:divsChild>
                    <w:div w:id="2043046201">
                      <w:marLeft w:val="0"/>
                      <w:marRight w:val="0"/>
                      <w:marTop w:val="0"/>
                      <w:marBottom w:val="0"/>
                      <w:divBdr>
                        <w:top w:val="none" w:sz="0" w:space="0" w:color="auto"/>
                        <w:left w:val="none" w:sz="0" w:space="0" w:color="auto"/>
                        <w:bottom w:val="none" w:sz="0" w:space="0" w:color="auto"/>
                        <w:right w:val="none" w:sz="0" w:space="0" w:color="auto"/>
                      </w:divBdr>
                      <w:divsChild>
                        <w:div w:id="1351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148">
                  <w:marLeft w:val="0"/>
                  <w:marRight w:val="0"/>
                  <w:marTop w:val="0"/>
                  <w:marBottom w:val="0"/>
                  <w:divBdr>
                    <w:top w:val="none" w:sz="0" w:space="0" w:color="auto"/>
                    <w:left w:val="none" w:sz="0" w:space="0" w:color="auto"/>
                    <w:bottom w:val="none" w:sz="0" w:space="0" w:color="auto"/>
                    <w:right w:val="none" w:sz="0" w:space="0" w:color="auto"/>
                  </w:divBdr>
                  <w:divsChild>
                    <w:div w:id="966619918">
                      <w:marLeft w:val="0"/>
                      <w:marRight w:val="0"/>
                      <w:marTop w:val="0"/>
                      <w:marBottom w:val="0"/>
                      <w:divBdr>
                        <w:top w:val="none" w:sz="0" w:space="0" w:color="auto"/>
                        <w:left w:val="none" w:sz="0" w:space="0" w:color="auto"/>
                        <w:bottom w:val="none" w:sz="0" w:space="0" w:color="auto"/>
                        <w:right w:val="none" w:sz="0" w:space="0" w:color="auto"/>
                      </w:divBdr>
                      <w:divsChild>
                        <w:div w:id="17272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351">
                  <w:marLeft w:val="0"/>
                  <w:marRight w:val="0"/>
                  <w:marTop w:val="0"/>
                  <w:marBottom w:val="0"/>
                  <w:divBdr>
                    <w:top w:val="none" w:sz="0" w:space="0" w:color="auto"/>
                    <w:left w:val="none" w:sz="0" w:space="0" w:color="auto"/>
                    <w:bottom w:val="none" w:sz="0" w:space="0" w:color="auto"/>
                    <w:right w:val="none" w:sz="0" w:space="0" w:color="auto"/>
                  </w:divBdr>
                  <w:divsChild>
                    <w:div w:id="2097943565">
                      <w:marLeft w:val="0"/>
                      <w:marRight w:val="0"/>
                      <w:marTop w:val="0"/>
                      <w:marBottom w:val="0"/>
                      <w:divBdr>
                        <w:top w:val="none" w:sz="0" w:space="0" w:color="auto"/>
                        <w:left w:val="none" w:sz="0" w:space="0" w:color="auto"/>
                        <w:bottom w:val="none" w:sz="0" w:space="0" w:color="auto"/>
                        <w:right w:val="none" w:sz="0" w:space="0" w:color="auto"/>
                      </w:divBdr>
                      <w:divsChild>
                        <w:div w:id="16321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732">
                  <w:marLeft w:val="0"/>
                  <w:marRight w:val="0"/>
                  <w:marTop w:val="0"/>
                  <w:marBottom w:val="0"/>
                  <w:divBdr>
                    <w:top w:val="none" w:sz="0" w:space="0" w:color="auto"/>
                    <w:left w:val="none" w:sz="0" w:space="0" w:color="auto"/>
                    <w:bottom w:val="none" w:sz="0" w:space="0" w:color="auto"/>
                    <w:right w:val="none" w:sz="0" w:space="0" w:color="auto"/>
                  </w:divBdr>
                  <w:divsChild>
                    <w:div w:id="475878985">
                      <w:marLeft w:val="0"/>
                      <w:marRight w:val="0"/>
                      <w:marTop w:val="0"/>
                      <w:marBottom w:val="0"/>
                      <w:divBdr>
                        <w:top w:val="none" w:sz="0" w:space="0" w:color="auto"/>
                        <w:left w:val="none" w:sz="0" w:space="0" w:color="auto"/>
                        <w:bottom w:val="none" w:sz="0" w:space="0" w:color="auto"/>
                        <w:right w:val="none" w:sz="0" w:space="0" w:color="auto"/>
                      </w:divBdr>
                      <w:divsChild>
                        <w:div w:id="2786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5575">
                  <w:marLeft w:val="0"/>
                  <w:marRight w:val="0"/>
                  <w:marTop w:val="0"/>
                  <w:marBottom w:val="0"/>
                  <w:divBdr>
                    <w:top w:val="none" w:sz="0" w:space="0" w:color="auto"/>
                    <w:left w:val="none" w:sz="0" w:space="0" w:color="auto"/>
                    <w:bottom w:val="none" w:sz="0" w:space="0" w:color="auto"/>
                    <w:right w:val="none" w:sz="0" w:space="0" w:color="auto"/>
                  </w:divBdr>
                  <w:divsChild>
                    <w:div w:id="2020541555">
                      <w:marLeft w:val="0"/>
                      <w:marRight w:val="0"/>
                      <w:marTop w:val="0"/>
                      <w:marBottom w:val="0"/>
                      <w:divBdr>
                        <w:top w:val="none" w:sz="0" w:space="0" w:color="auto"/>
                        <w:left w:val="none" w:sz="0" w:space="0" w:color="auto"/>
                        <w:bottom w:val="none" w:sz="0" w:space="0" w:color="auto"/>
                        <w:right w:val="none" w:sz="0" w:space="0" w:color="auto"/>
                      </w:divBdr>
                      <w:divsChild>
                        <w:div w:id="267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6608">
                  <w:marLeft w:val="0"/>
                  <w:marRight w:val="0"/>
                  <w:marTop w:val="0"/>
                  <w:marBottom w:val="0"/>
                  <w:divBdr>
                    <w:top w:val="none" w:sz="0" w:space="0" w:color="auto"/>
                    <w:left w:val="none" w:sz="0" w:space="0" w:color="auto"/>
                    <w:bottom w:val="none" w:sz="0" w:space="0" w:color="auto"/>
                    <w:right w:val="none" w:sz="0" w:space="0" w:color="auto"/>
                  </w:divBdr>
                  <w:divsChild>
                    <w:div w:id="414522742">
                      <w:marLeft w:val="0"/>
                      <w:marRight w:val="0"/>
                      <w:marTop w:val="0"/>
                      <w:marBottom w:val="0"/>
                      <w:divBdr>
                        <w:top w:val="none" w:sz="0" w:space="0" w:color="auto"/>
                        <w:left w:val="none" w:sz="0" w:space="0" w:color="auto"/>
                        <w:bottom w:val="none" w:sz="0" w:space="0" w:color="auto"/>
                        <w:right w:val="none" w:sz="0" w:space="0" w:color="auto"/>
                      </w:divBdr>
                      <w:divsChild>
                        <w:div w:id="20531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740">
                  <w:marLeft w:val="0"/>
                  <w:marRight w:val="0"/>
                  <w:marTop w:val="0"/>
                  <w:marBottom w:val="0"/>
                  <w:divBdr>
                    <w:top w:val="none" w:sz="0" w:space="0" w:color="auto"/>
                    <w:left w:val="none" w:sz="0" w:space="0" w:color="auto"/>
                    <w:bottom w:val="none" w:sz="0" w:space="0" w:color="auto"/>
                    <w:right w:val="none" w:sz="0" w:space="0" w:color="auto"/>
                  </w:divBdr>
                  <w:divsChild>
                    <w:div w:id="1460686089">
                      <w:marLeft w:val="0"/>
                      <w:marRight w:val="0"/>
                      <w:marTop w:val="0"/>
                      <w:marBottom w:val="0"/>
                      <w:divBdr>
                        <w:top w:val="none" w:sz="0" w:space="0" w:color="auto"/>
                        <w:left w:val="none" w:sz="0" w:space="0" w:color="auto"/>
                        <w:bottom w:val="none" w:sz="0" w:space="0" w:color="auto"/>
                        <w:right w:val="none" w:sz="0" w:space="0" w:color="auto"/>
                      </w:divBdr>
                      <w:divsChild>
                        <w:div w:id="1253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4052">
              <w:marLeft w:val="0"/>
              <w:marRight w:val="0"/>
              <w:marTop w:val="0"/>
              <w:marBottom w:val="0"/>
              <w:divBdr>
                <w:top w:val="none" w:sz="0" w:space="0" w:color="auto"/>
                <w:left w:val="none" w:sz="0" w:space="0" w:color="auto"/>
                <w:bottom w:val="none" w:sz="0" w:space="0" w:color="auto"/>
                <w:right w:val="none" w:sz="0" w:space="0" w:color="auto"/>
              </w:divBdr>
              <w:divsChild>
                <w:div w:id="179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40830">
          <w:marLeft w:val="0"/>
          <w:marRight w:val="0"/>
          <w:marTop w:val="0"/>
          <w:marBottom w:val="0"/>
          <w:divBdr>
            <w:top w:val="none" w:sz="0" w:space="0" w:color="auto"/>
            <w:left w:val="none" w:sz="0" w:space="0" w:color="auto"/>
            <w:bottom w:val="none" w:sz="0" w:space="0" w:color="auto"/>
            <w:right w:val="none" w:sz="0" w:space="0" w:color="auto"/>
          </w:divBdr>
          <w:divsChild>
            <w:div w:id="1751849744">
              <w:marLeft w:val="0"/>
              <w:marRight w:val="0"/>
              <w:marTop w:val="0"/>
              <w:marBottom w:val="0"/>
              <w:divBdr>
                <w:top w:val="none" w:sz="0" w:space="0" w:color="auto"/>
                <w:left w:val="none" w:sz="0" w:space="0" w:color="auto"/>
                <w:bottom w:val="none" w:sz="0" w:space="0" w:color="auto"/>
                <w:right w:val="none" w:sz="0" w:space="0" w:color="auto"/>
              </w:divBdr>
              <w:divsChild>
                <w:div w:id="1350638206">
                  <w:marLeft w:val="0"/>
                  <w:marRight w:val="0"/>
                  <w:marTop w:val="0"/>
                  <w:marBottom w:val="0"/>
                  <w:divBdr>
                    <w:top w:val="none" w:sz="0" w:space="0" w:color="auto"/>
                    <w:left w:val="none" w:sz="0" w:space="0" w:color="auto"/>
                    <w:bottom w:val="none" w:sz="0" w:space="0" w:color="auto"/>
                    <w:right w:val="none" w:sz="0" w:space="0" w:color="auto"/>
                  </w:divBdr>
                </w:div>
              </w:divsChild>
            </w:div>
            <w:div w:id="1629435639">
              <w:marLeft w:val="0"/>
              <w:marRight w:val="0"/>
              <w:marTop w:val="0"/>
              <w:marBottom w:val="0"/>
              <w:divBdr>
                <w:top w:val="none" w:sz="0" w:space="0" w:color="auto"/>
                <w:left w:val="none" w:sz="0" w:space="0" w:color="auto"/>
                <w:bottom w:val="none" w:sz="0" w:space="0" w:color="auto"/>
                <w:right w:val="none" w:sz="0" w:space="0" w:color="auto"/>
              </w:divBdr>
              <w:divsChild>
                <w:div w:id="1178471554">
                  <w:marLeft w:val="0"/>
                  <w:marRight w:val="0"/>
                  <w:marTop w:val="0"/>
                  <w:marBottom w:val="0"/>
                  <w:divBdr>
                    <w:top w:val="none" w:sz="0" w:space="0" w:color="auto"/>
                    <w:left w:val="none" w:sz="0" w:space="0" w:color="auto"/>
                    <w:bottom w:val="none" w:sz="0" w:space="0" w:color="auto"/>
                    <w:right w:val="none" w:sz="0" w:space="0" w:color="auto"/>
                  </w:divBdr>
                </w:div>
              </w:divsChild>
            </w:div>
            <w:div w:id="1733112301">
              <w:marLeft w:val="0"/>
              <w:marRight w:val="0"/>
              <w:marTop w:val="0"/>
              <w:marBottom w:val="0"/>
              <w:divBdr>
                <w:top w:val="none" w:sz="0" w:space="0" w:color="auto"/>
                <w:left w:val="none" w:sz="0" w:space="0" w:color="auto"/>
                <w:bottom w:val="none" w:sz="0" w:space="0" w:color="auto"/>
                <w:right w:val="none" w:sz="0" w:space="0" w:color="auto"/>
              </w:divBdr>
              <w:divsChild>
                <w:div w:id="836582303">
                  <w:marLeft w:val="0"/>
                  <w:marRight w:val="0"/>
                  <w:marTop w:val="0"/>
                  <w:marBottom w:val="0"/>
                  <w:divBdr>
                    <w:top w:val="none" w:sz="0" w:space="0" w:color="auto"/>
                    <w:left w:val="none" w:sz="0" w:space="0" w:color="auto"/>
                    <w:bottom w:val="none" w:sz="0" w:space="0" w:color="auto"/>
                    <w:right w:val="none" w:sz="0" w:space="0" w:color="auto"/>
                  </w:divBdr>
                </w:div>
              </w:divsChild>
            </w:div>
            <w:div w:id="335764938">
              <w:marLeft w:val="0"/>
              <w:marRight w:val="0"/>
              <w:marTop w:val="0"/>
              <w:marBottom w:val="0"/>
              <w:divBdr>
                <w:top w:val="none" w:sz="0" w:space="0" w:color="auto"/>
                <w:left w:val="none" w:sz="0" w:space="0" w:color="auto"/>
                <w:bottom w:val="none" w:sz="0" w:space="0" w:color="auto"/>
                <w:right w:val="none" w:sz="0" w:space="0" w:color="auto"/>
              </w:divBdr>
              <w:divsChild>
                <w:div w:id="1988119881">
                  <w:marLeft w:val="0"/>
                  <w:marRight w:val="0"/>
                  <w:marTop w:val="0"/>
                  <w:marBottom w:val="0"/>
                  <w:divBdr>
                    <w:top w:val="none" w:sz="0" w:space="0" w:color="auto"/>
                    <w:left w:val="none" w:sz="0" w:space="0" w:color="auto"/>
                    <w:bottom w:val="none" w:sz="0" w:space="0" w:color="auto"/>
                    <w:right w:val="none" w:sz="0" w:space="0" w:color="auto"/>
                  </w:divBdr>
                </w:div>
              </w:divsChild>
            </w:div>
            <w:div w:id="642272065">
              <w:marLeft w:val="0"/>
              <w:marRight w:val="0"/>
              <w:marTop w:val="0"/>
              <w:marBottom w:val="0"/>
              <w:divBdr>
                <w:top w:val="none" w:sz="0" w:space="0" w:color="auto"/>
                <w:left w:val="none" w:sz="0" w:space="0" w:color="auto"/>
                <w:bottom w:val="none" w:sz="0" w:space="0" w:color="auto"/>
                <w:right w:val="none" w:sz="0" w:space="0" w:color="auto"/>
              </w:divBdr>
              <w:divsChild>
                <w:div w:id="842668435">
                  <w:marLeft w:val="0"/>
                  <w:marRight w:val="0"/>
                  <w:marTop w:val="0"/>
                  <w:marBottom w:val="0"/>
                  <w:divBdr>
                    <w:top w:val="none" w:sz="0" w:space="0" w:color="auto"/>
                    <w:left w:val="none" w:sz="0" w:space="0" w:color="auto"/>
                    <w:bottom w:val="none" w:sz="0" w:space="0" w:color="auto"/>
                    <w:right w:val="none" w:sz="0" w:space="0" w:color="auto"/>
                  </w:divBdr>
                </w:div>
              </w:divsChild>
            </w:div>
            <w:div w:id="661352962">
              <w:marLeft w:val="0"/>
              <w:marRight w:val="0"/>
              <w:marTop w:val="0"/>
              <w:marBottom w:val="0"/>
              <w:divBdr>
                <w:top w:val="none" w:sz="0" w:space="0" w:color="auto"/>
                <w:left w:val="none" w:sz="0" w:space="0" w:color="auto"/>
                <w:bottom w:val="none" w:sz="0" w:space="0" w:color="auto"/>
                <w:right w:val="none" w:sz="0" w:space="0" w:color="auto"/>
              </w:divBdr>
              <w:divsChild>
                <w:div w:id="722869881">
                  <w:marLeft w:val="0"/>
                  <w:marRight w:val="0"/>
                  <w:marTop w:val="0"/>
                  <w:marBottom w:val="0"/>
                  <w:divBdr>
                    <w:top w:val="none" w:sz="0" w:space="0" w:color="auto"/>
                    <w:left w:val="none" w:sz="0" w:space="0" w:color="auto"/>
                    <w:bottom w:val="none" w:sz="0" w:space="0" w:color="auto"/>
                    <w:right w:val="none" w:sz="0" w:space="0" w:color="auto"/>
                  </w:divBdr>
                </w:div>
              </w:divsChild>
            </w:div>
            <w:div w:id="672420556">
              <w:marLeft w:val="0"/>
              <w:marRight w:val="0"/>
              <w:marTop w:val="0"/>
              <w:marBottom w:val="0"/>
              <w:divBdr>
                <w:top w:val="none" w:sz="0" w:space="0" w:color="auto"/>
                <w:left w:val="none" w:sz="0" w:space="0" w:color="auto"/>
                <w:bottom w:val="none" w:sz="0" w:space="0" w:color="auto"/>
                <w:right w:val="none" w:sz="0" w:space="0" w:color="auto"/>
              </w:divBdr>
              <w:divsChild>
                <w:div w:id="1620070376">
                  <w:marLeft w:val="0"/>
                  <w:marRight w:val="0"/>
                  <w:marTop w:val="0"/>
                  <w:marBottom w:val="0"/>
                  <w:divBdr>
                    <w:top w:val="none" w:sz="0" w:space="0" w:color="auto"/>
                    <w:left w:val="none" w:sz="0" w:space="0" w:color="auto"/>
                    <w:bottom w:val="none" w:sz="0" w:space="0" w:color="auto"/>
                    <w:right w:val="none" w:sz="0" w:space="0" w:color="auto"/>
                  </w:divBdr>
                </w:div>
              </w:divsChild>
            </w:div>
            <w:div w:id="61568431">
              <w:marLeft w:val="0"/>
              <w:marRight w:val="0"/>
              <w:marTop w:val="0"/>
              <w:marBottom w:val="0"/>
              <w:divBdr>
                <w:top w:val="none" w:sz="0" w:space="0" w:color="auto"/>
                <w:left w:val="none" w:sz="0" w:space="0" w:color="auto"/>
                <w:bottom w:val="none" w:sz="0" w:space="0" w:color="auto"/>
                <w:right w:val="none" w:sz="0" w:space="0" w:color="auto"/>
              </w:divBdr>
              <w:divsChild>
                <w:div w:id="1800109328">
                  <w:marLeft w:val="0"/>
                  <w:marRight w:val="0"/>
                  <w:marTop w:val="0"/>
                  <w:marBottom w:val="0"/>
                  <w:divBdr>
                    <w:top w:val="none" w:sz="0" w:space="0" w:color="auto"/>
                    <w:left w:val="none" w:sz="0" w:space="0" w:color="auto"/>
                    <w:bottom w:val="none" w:sz="0" w:space="0" w:color="auto"/>
                    <w:right w:val="none" w:sz="0" w:space="0" w:color="auto"/>
                  </w:divBdr>
                </w:div>
              </w:divsChild>
            </w:div>
            <w:div w:id="236331130">
              <w:marLeft w:val="0"/>
              <w:marRight w:val="0"/>
              <w:marTop w:val="0"/>
              <w:marBottom w:val="0"/>
              <w:divBdr>
                <w:top w:val="none" w:sz="0" w:space="0" w:color="auto"/>
                <w:left w:val="none" w:sz="0" w:space="0" w:color="auto"/>
                <w:bottom w:val="none" w:sz="0" w:space="0" w:color="auto"/>
                <w:right w:val="none" w:sz="0" w:space="0" w:color="auto"/>
              </w:divBdr>
              <w:divsChild>
                <w:div w:id="1655530780">
                  <w:marLeft w:val="0"/>
                  <w:marRight w:val="0"/>
                  <w:marTop w:val="0"/>
                  <w:marBottom w:val="0"/>
                  <w:divBdr>
                    <w:top w:val="none" w:sz="0" w:space="0" w:color="auto"/>
                    <w:left w:val="none" w:sz="0" w:space="0" w:color="auto"/>
                    <w:bottom w:val="none" w:sz="0" w:space="0" w:color="auto"/>
                    <w:right w:val="none" w:sz="0" w:space="0" w:color="auto"/>
                  </w:divBdr>
                </w:div>
              </w:divsChild>
            </w:div>
            <w:div w:id="1298023859">
              <w:marLeft w:val="0"/>
              <w:marRight w:val="0"/>
              <w:marTop w:val="0"/>
              <w:marBottom w:val="0"/>
              <w:divBdr>
                <w:top w:val="none" w:sz="0" w:space="0" w:color="auto"/>
                <w:left w:val="none" w:sz="0" w:space="0" w:color="auto"/>
                <w:bottom w:val="none" w:sz="0" w:space="0" w:color="auto"/>
                <w:right w:val="none" w:sz="0" w:space="0" w:color="auto"/>
              </w:divBdr>
              <w:divsChild>
                <w:div w:id="1758746232">
                  <w:marLeft w:val="0"/>
                  <w:marRight w:val="0"/>
                  <w:marTop w:val="0"/>
                  <w:marBottom w:val="0"/>
                  <w:divBdr>
                    <w:top w:val="none" w:sz="0" w:space="0" w:color="auto"/>
                    <w:left w:val="none" w:sz="0" w:space="0" w:color="auto"/>
                    <w:bottom w:val="none" w:sz="0" w:space="0" w:color="auto"/>
                    <w:right w:val="none" w:sz="0" w:space="0" w:color="auto"/>
                  </w:divBdr>
                </w:div>
              </w:divsChild>
            </w:div>
            <w:div w:id="1042367376">
              <w:marLeft w:val="0"/>
              <w:marRight w:val="0"/>
              <w:marTop w:val="0"/>
              <w:marBottom w:val="0"/>
              <w:divBdr>
                <w:top w:val="none" w:sz="0" w:space="0" w:color="auto"/>
                <w:left w:val="none" w:sz="0" w:space="0" w:color="auto"/>
                <w:bottom w:val="none" w:sz="0" w:space="0" w:color="auto"/>
                <w:right w:val="none" w:sz="0" w:space="0" w:color="auto"/>
              </w:divBdr>
              <w:divsChild>
                <w:div w:id="2070762794">
                  <w:marLeft w:val="0"/>
                  <w:marRight w:val="0"/>
                  <w:marTop w:val="0"/>
                  <w:marBottom w:val="0"/>
                  <w:divBdr>
                    <w:top w:val="none" w:sz="0" w:space="0" w:color="auto"/>
                    <w:left w:val="none" w:sz="0" w:space="0" w:color="auto"/>
                    <w:bottom w:val="none" w:sz="0" w:space="0" w:color="auto"/>
                    <w:right w:val="none" w:sz="0" w:space="0" w:color="auto"/>
                  </w:divBdr>
                </w:div>
              </w:divsChild>
            </w:div>
            <w:div w:id="1570308678">
              <w:marLeft w:val="0"/>
              <w:marRight w:val="0"/>
              <w:marTop w:val="0"/>
              <w:marBottom w:val="0"/>
              <w:divBdr>
                <w:top w:val="none" w:sz="0" w:space="0" w:color="auto"/>
                <w:left w:val="none" w:sz="0" w:space="0" w:color="auto"/>
                <w:bottom w:val="none" w:sz="0" w:space="0" w:color="auto"/>
                <w:right w:val="none" w:sz="0" w:space="0" w:color="auto"/>
              </w:divBdr>
              <w:divsChild>
                <w:div w:id="118839988">
                  <w:marLeft w:val="0"/>
                  <w:marRight w:val="0"/>
                  <w:marTop w:val="0"/>
                  <w:marBottom w:val="0"/>
                  <w:divBdr>
                    <w:top w:val="none" w:sz="0" w:space="0" w:color="auto"/>
                    <w:left w:val="none" w:sz="0" w:space="0" w:color="auto"/>
                    <w:bottom w:val="none" w:sz="0" w:space="0" w:color="auto"/>
                    <w:right w:val="none" w:sz="0" w:space="0" w:color="auto"/>
                  </w:divBdr>
                </w:div>
              </w:divsChild>
            </w:div>
            <w:div w:id="556286000">
              <w:marLeft w:val="0"/>
              <w:marRight w:val="0"/>
              <w:marTop w:val="0"/>
              <w:marBottom w:val="0"/>
              <w:divBdr>
                <w:top w:val="none" w:sz="0" w:space="0" w:color="auto"/>
                <w:left w:val="none" w:sz="0" w:space="0" w:color="auto"/>
                <w:bottom w:val="none" w:sz="0" w:space="0" w:color="auto"/>
                <w:right w:val="none" w:sz="0" w:space="0" w:color="auto"/>
              </w:divBdr>
              <w:divsChild>
                <w:div w:id="384109506">
                  <w:marLeft w:val="0"/>
                  <w:marRight w:val="0"/>
                  <w:marTop w:val="0"/>
                  <w:marBottom w:val="0"/>
                  <w:divBdr>
                    <w:top w:val="none" w:sz="0" w:space="0" w:color="auto"/>
                    <w:left w:val="none" w:sz="0" w:space="0" w:color="auto"/>
                    <w:bottom w:val="none" w:sz="0" w:space="0" w:color="auto"/>
                    <w:right w:val="none" w:sz="0" w:space="0" w:color="auto"/>
                  </w:divBdr>
                </w:div>
              </w:divsChild>
            </w:div>
            <w:div w:id="1769038015">
              <w:marLeft w:val="0"/>
              <w:marRight w:val="0"/>
              <w:marTop w:val="0"/>
              <w:marBottom w:val="0"/>
              <w:divBdr>
                <w:top w:val="none" w:sz="0" w:space="0" w:color="auto"/>
                <w:left w:val="none" w:sz="0" w:space="0" w:color="auto"/>
                <w:bottom w:val="none" w:sz="0" w:space="0" w:color="auto"/>
                <w:right w:val="none" w:sz="0" w:space="0" w:color="auto"/>
              </w:divBdr>
              <w:divsChild>
                <w:div w:id="1513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79041">
          <w:marLeft w:val="0"/>
          <w:marRight w:val="0"/>
          <w:marTop w:val="0"/>
          <w:marBottom w:val="0"/>
          <w:divBdr>
            <w:top w:val="none" w:sz="0" w:space="0" w:color="auto"/>
            <w:left w:val="none" w:sz="0" w:space="0" w:color="auto"/>
            <w:bottom w:val="none" w:sz="0" w:space="0" w:color="auto"/>
            <w:right w:val="none" w:sz="0" w:space="0" w:color="auto"/>
          </w:divBdr>
          <w:divsChild>
            <w:div w:id="320231625">
              <w:marLeft w:val="0"/>
              <w:marRight w:val="0"/>
              <w:marTop w:val="0"/>
              <w:marBottom w:val="0"/>
              <w:divBdr>
                <w:top w:val="none" w:sz="0" w:space="0" w:color="auto"/>
                <w:left w:val="none" w:sz="0" w:space="0" w:color="auto"/>
                <w:bottom w:val="none" w:sz="0" w:space="0" w:color="auto"/>
                <w:right w:val="none" w:sz="0" w:space="0" w:color="auto"/>
              </w:divBdr>
              <w:divsChild>
                <w:div w:id="1016079099">
                  <w:marLeft w:val="0"/>
                  <w:marRight w:val="0"/>
                  <w:marTop w:val="0"/>
                  <w:marBottom w:val="0"/>
                  <w:divBdr>
                    <w:top w:val="none" w:sz="0" w:space="0" w:color="auto"/>
                    <w:left w:val="none" w:sz="0" w:space="0" w:color="auto"/>
                    <w:bottom w:val="none" w:sz="0" w:space="0" w:color="auto"/>
                    <w:right w:val="none" w:sz="0" w:space="0" w:color="auto"/>
                  </w:divBdr>
                </w:div>
              </w:divsChild>
            </w:div>
            <w:div w:id="81100722">
              <w:marLeft w:val="0"/>
              <w:marRight w:val="0"/>
              <w:marTop w:val="0"/>
              <w:marBottom w:val="0"/>
              <w:divBdr>
                <w:top w:val="none" w:sz="0" w:space="0" w:color="auto"/>
                <w:left w:val="none" w:sz="0" w:space="0" w:color="auto"/>
                <w:bottom w:val="none" w:sz="0" w:space="0" w:color="auto"/>
                <w:right w:val="none" w:sz="0" w:space="0" w:color="auto"/>
              </w:divBdr>
              <w:divsChild>
                <w:div w:id="992877927">
                  <w:marLeft w:val="0"/>
                  <w:marRight w:val="0"/>
                  <w:marTop w:val="0"/>
                  <w:marBottom w:val="0"/>
                  <w:divBdr>
                    <w:top w:val="none" w:sz="0" w:space="0" w:color="auto"/>
                    <w:left w:val="none" w:sz="0" w:space="0" w:color="auto"/>
                    <w:bottom w:val="none" w:sz="0" w:space="0" w:color="auto"/>
                    <w:right w:val="none" w:sz="0" w:space="0" w:color="auto"/>
                  </w:divBdr>
                </w:div>
              </w:divsChild>
            </w:div>
            <w:div w:id="1060712106">
              <w:marLeft w:val="0"/>
              <w:marRight w:val="0"/>
              <w:marTop w:val="0"/>
              <w:marBottom w:val="0"/>
              <w:divBdr>
                <w:top w:val="none" w:sz="0" w:space="0" w:color="auto"/>
                <w:left w:val="none" w:sz="0" w:space="0" w:color="auto"/>
                <w:bottom w:val="none" w:sz="0" w:space="0" w:color="auto"/>
                <w:right w:val="none" w:sz="0" w:space="0" w:color="auto"/>
              </w:divBdr>
              <w:divsChild>
                <w:div w:id="351066">
                  <w:marLeft w:val="0"/>
                  <w:marRight w:val="0"/>
                  <w:marTop w:val="0"/>
                  <w:marBottom w:val="0"/>
                  <w:divBdr>
                    <w:top w:val="none" w:sz="0" w:space="0" w:color="auto"/>
                    <w:left w:val="none" w:sz="0" w:space="0" w:color="auto"/>
                    <w:bottom w:val="none" w:sz="0" w:space="0" w:color="auto"/>
                    <w:right w:val="none" w:sz="0" w:space="0" w:color="auto"/>
                  </w:divBdr>
                </w:div>
              </w:divsChild>
            </w:div>
            <w:div w:id="1367948781">
              <w:marLeft w:val="0"/>
              <w:marRight w:val="0"/>
              <w:marTop w:val="0"/>
              <w:marBottom w:val="0"/>
              <w:divBdr>
                <w:top w:val="none" w:sz="0" w:space="0" w:color="auto"/>
                <w:left w:val="none" w:sz="0" w:space="0" w:color="auto"/>
                <w:bottom w:val="none" w:sz="0" w:space="0" w:color="auto"/>
                <w:right w:val="none" w:sz="0" w:space="0" w:color="auto"/>
              </w:divBdr>
              <w:divsChild>
                <w:div w:id="252666409">
                  <w:marLeft w:val="0"/>
                  <w:marRight w:val="0"/>
                  <w:marTop w:val="0"/>
                  <w:marBottom w:val="0"/>
                  <w:divBdr>
                    <w:top w:val="none" w:sz="0" w:space="0" w:color="auto"/>
                    <w:left w:val="none" w:sz="0" w:space="0" w:color="auto"/>
                    <w:bottom w:val="none" w:sz="0" w:space="0" w:color="auto"/>
                    <w:right w:val="none" w:sz="0" w:space="0" w:color="auto"/>
                  </w:divBdr>
                </w:div>
              </w:divsChild>
            </w:div>
            <w:div w:id="1651858846">
              <w:marLeft w:val="0"/>
              <w:marRight w:val="0"/>
              <w:marTop w:val="0"/>
              <w:marBottom w:val="0"/>
              <w:divBdr>
                <w:top w:val="none" w:sz="0" w:space="0" w:color="auto"/>
                <w:left w:val="none" w:sz="0" w:space="0" w:color="auto"/>
                <w:bottom w:val="none" w:sz="0" w:space="0" w:color="auto"/>
                <w:right w:val="none" w:sz="0" w:space="0" w:color="auto"/>
              </w:divBdr>
              <w:divsChild>
                <w:div w:id="2220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028">
          <w:marLeft w:val="0"/>
          <w:marRight w:val="0"/>
          <w:marTop w:val="0"/>
          <w:marBottom w:val="0"/>
          <w:divBdr>
            <w:top w:val="none" w:sz="0" w:space="0" w:color="auto"/>
            <w:left w:val="none" w:sz="0" w:space="0" w:color="auto"/>
            <w:bottom w:val="none" w:sz="0" w:space="0" w:color="auto"/>
            <w:right w:val="none" w:sz="0" w:space="0" w:color="auto"/>
          </w:divBdr>
          <w:divsChild>
            <w:div w:id="572931212">
              <w:marLeft w:val="0"/>
              <w:marRight w:val="0"/>
              <w:marTop w:val="0"/>
              <w:marBottom w:val="0"/>
              <w:divBdr>
                <w:top w:val="none" w:sz="0" w:space="0" w:color="auto"/>
                <w:left w:val="none" w:sz="0" w:space="0" w:color="auto"/>
                <w:bottom w:val="none" w:sz="0" w:space="0" w:color="auto"/>
                <w:right w:val="none" w:sz="0" w:space="0" w:color="auto"/>
              </w:divBdr>
              <w:divsChild>
                <w:div w:id="645286111">
                  <w:marLeft w:val="0"/>
                  <w:marRight w:val="0"/>
                  <w:marTop w:val="0"/>
                  <w:marBottom w:val="0"/>
                  <w:divBdr>
                    <w:top w:val="none" w:sz="0" w:space="0" w:color="auto"/>
                    <w:left w:val="none" w:sz="0" w:space="0" w:color="auto"/>
                    <w:bottom w:val="none" w:sz="0" w:space="0" w:color="auto"/>
                    <w:right w:val="none" w:sz="0" w:space="0" w:color="auto"/>
                  </w:divBdr>
                </w:div>
              </w:divsChild>
            </w:div>
            <w:div w:id="1657800895">
              <w:marLeft w:val="0"/>
              <w:marRight w:val="0"/>
              <w:marTop w:val="0"/>
              <w:marBottom w:val="0"/>
              <w:divBdr>
                <w:top w:val="none" w:sz="0" w:space="0" w:color="auto"/>
                <w:left w:val="none" w:sz="0" w:space="0" w:color="auto"/>
                <w:bottom w:val="none" w:sz="0" w:space="0" w:color="auto"/>
                <w:right w:val="none" w:sz="0" w:space="0" w:color="auto"/>
              </w:divBdr>
              <w:divsChild>
                <w:div w:id="5264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993">
          <w:marLeft w:val="0"/>
          <w:marRight w:val="0"/>
          <w:marTop w:val="0"/>
          <w:marBottom w:val="0"/>
          <w:divBdr>
            <w:top w:val="none" w:sz="0" w:space="0" w:color="auto"/>
            <w:left w:val="none" w:sz="0" w:space="0" w:color="auto"/>
            <w:bottom w:val="none" w:sz="0" w:space="0" w:color="auto"/>
            <w:right w:val="none" w:sz="0" w:space="0" w:color="auto"/>
          </w:divBdr>
          <w:divsChild>
            <w:div w:id="1608197562">
              <w:marLeft w:val="0"/>
              <w:marRight w:val="0"/>
              <w:marTop w:val="0"/>
              <w:marBottom w:val="0"/>
              <w:divBdr>
                <w:top w:val="none" w:sz="0" w:space="0" w:color="auto"/>
                <w:left w:val="none" w:sz="0" w:space="0" w:color="auto"/>
                <w:bottom w:val="none" w:sz="0" w:space="0" w:color="auto"/>
                <w:right w:val="none" w:sz="0" w:space="0" w:color="auto"/>
              </w:divBdr>
              <w:divsChild>
                <w:div w:id="956302712">
                  <w:marLeft w:val="0"/>
                  <w:marRight w:val="0"/>
                  <w:marTop w:val="0"/>
                  <w:marBottom w:val="0"/>
                  <w:divBdr>
                    <w:top w:val="none" w:sz="0" w:space="0" w:color="auto"/>
                    <w:left w:val="none" w:sz="0" w:space="0" w:color="auto"/>
                    <w:bottom w:val="none" w:sz="0" w:space="0" w:color="auto"/>
                    <w:right w:val="none" w:sz="0" w:space="0" w:color="auto"/>
                  </w:divBdr>
                  <w:divsChild>
                    <w:div w:id="1714578890">
                      <w:marLeft w:val="0"/>
                      <w:marRight w:val="0"/>
                      <w:marTop w:val="0"/>
                      <w:marBottom w:val="0"/>
                      <w:divBdr>
                        <w:top w:val="none" w:sz="0" w:space="0" w:color="auto"/>
                        <w:left w:val="none" w:sz="0" w:space="0" w:color="auto"/>
                        <w:bottom w:val="none" w:sz="0" w:space="0" w:color="auto"/>
                        <w:right w:val="none" w:sz="0" w:space="0" w:color="auto"/>
                      </w:divBdr>
                      <w:divsChild>
                        <w:div w:id="1322348521">
                          <w:marLeft w:val="0"/>
                          <w:marRight w:val="0"/>
                          <w:marTop w:val="0"/>
                          <w:marBottom w:val="0"/>
                          <w:divBdr>
                            <w:top w:val="none" w:sz="0" w:space="0" w:color="auto"/>
                            <w:left w:val="none" w:sz="0" w:space="0" w:color="auto"/>
                            <w:bottom w:val="none" w:sz="0" w:space="0" w:color="auto"/>
                            <w:right w:val="none" w:sz="0" w:space="0" w:color="auto"/>
                          </w:divBdr>
                        </w:div>
                      </w:divsChild>
                    </w:div>
                    <w:div w:id="640617490">
                      <w:marLeft w:val="0"/>
                      <w:marRight w:val="0"/>
                      <w:marTop w:val="0"/>
                      <w:marBottom w:val="0"/>
                      <w:divBdr>
                        <w:top w:val="none" w:sz="0" w:space="0" w:color="auto"/>
                        <w:left w:val="none" w:sz="0" w:space="0" w:color="auto"/>
                        <w:bottom w:val="none" w:sz="0" w:space="0" w:color="auto"/>
                        <w:right w:val="none" w:sz="0" w:space="0" w:color="auto"/>
                      </w:divBdr>
                      <w:divsChild>
                        <w:div w:id="377903722">
                          <w:marLeft w:val="0"/>
                          <w:marRight w:val="0"/>
                          <w:marTop w:val="0"/>
                          <w:marBottom w:val="0"/>
                          <w:divBdr>
                            <w:top w:val="none" w:sz="0" w:space="0" w:color="auto"/>
                            <w:left w:val="none" w:sz="0" w:space="0" w:color="auto"/>
                            <w:bottom w:val="none" w:sz="0" w:space="0" w:color="auto"/>
                            <w:right w:val="none" w:sz="0" w:space="0" w:color="auto"/>
                          </w:divBdr>
                        </w:div>
                      </w:divsChild>
                    </w:div>
                    <w:div w:id="1986229152">
                      <w:marLeft w:val="0"/>
                      <w:marRight w:val="0"/>
                      <w:marTop w:val="0"/>
                      <w:marBottom w:val="0"/>
                      <w:divBdr>
                        <w:top w:val="none" w:sz="0" w:space="0" w:color="auto"/>
                        <w:left w:val="none" w:sz="0" w:space="0" w:color="auto"/>
                        <w:bottom w:val="none" w:sz="0" w:space="0" w:color="auto"/>
                        <w:right w:val="none" w:sz="0" w:space="0" w:color="auto"/>
                      </w:divBdr>
                      <w:divsChild>
                        <w:div w:id="568613427">
                          <w:marLeft w:val="0"/>
                          <w:marRight w:val="0"/>
                          <w:marTop w:val="0"/>
                          <w:marBottom w:val="0"/>
                          <w:divBdr>
                            <w:top w:val="none" w:sz="0" w:space="0" w:color="auto"/>
                            <w:left w:val="none" w:sz="0" w:space="0" w:color="auto"/>
                            <w:bottom w:val="none" w:sz="0" w:space="0" w:color="auto"/>
                            <w:right w:val="none" w:sz="0" w:space="0" w:color="auto"/>
                          </w:divBdr>
                        </w:div>
                      </w:divsChild>
                    </w:div>
                    <w:div w:id="375206414">
                      <w:marLeft w:val="0"/>
                      <w:marRight w:val="0"/>
                      <w:marTop w:val="0"/>
                      <w:marBottom w:val="0"/>
                      <w:divBdr>
                        <w:top w:val="none" w:sz="0" w:space="0" w:color="auto"/>
                        <w:left w:val="none" w:sz="0" w:space="0" w:color="auto"/>
                        <w:bottom w:val="none" w:sz="0" w:space="0" w:color="auto"/>
                        <w:right w:val="none" w:sz="0" w:space="0" w:color="auto"/>
                      </w:divBdr>
                      <w:divsChild>
                        <w:div w:id="1958632872">
                          <w:marLeft w:val="0"/>
                          <w:marRight w:val="0"/>
                          <w:marTop w:val="0"/>
                          <w:marBottom w:val="0"/>
                          <w:divBdr>
                            <w:top w:val="none" w:sz="0" w:space="0" w:color="auto"/>
                            <w:left w:val="none" w:sz="0" w:space="0" w:color="auto"/>
                            <w:bottom w:val="none" w:sz="0" w:space="0" w:color="auto"/>
                            <w:right w:val="none" w:sz="0" w:space="0" w:color="auto"/>
                          </w:divBdr>
                        </w:div>
                      </w:divsChild>
                    </w:div>
                    <w:div w:id="1177646688">
                      <w:marLeft w:val="0"/>
                      <w:marRight w:val="0"/>
                      <w:marTop w:val="0"/>
                      <w:marBottom w:val="0"/>
                      <w:divBdr>
                        <w:top w:val="none" w:sz="0" w:space="0" w:color="auto"/>
                        <w:left w:val="none" w:sz="0" w:space="0" w:color="auto"/>
                        <w:bottom w:val="none" w:sz="0" w:space="0" w:color="auto"/>
                        <w:right w:val="none" w:sz="0" w:space="0" w:color="auto"/>
                      </w:divBdr>
                      <w:divsChild>
                        <w:div w:id="1716196125">
                          <w:marLeft w:val="0"/>
                          <w:marRight w:val="0"/>
                          <w:marTop w:val="0"/>
                          <w:marBottom w:val="0"/>
                          <w:divBdr>
                            <w:top w:val="none" w:sz="0" w:space="0" w:color="auto"/>
                            <w:left w:val="none" w:sz="0" w:space="0" w:color="auto"/>
                            <w:bottom w:val="none" w:sz="0" w:space="0" w:color="auto"/>
                            <w:right w:val="none" w:sz="0" w:space="0" w:color="auto"/>
                          </w:divBdr>
                        </w:div>
                      </w:divsChild>
                    </w:div>
                    <w:div w:id="1131677048">
                      <w:marLeft w:val="0"/>
                      <w:marRight w:val="0"/>
                      <w:marTop w:val="0"/>
                      <w:marBottom w:val="0"/>
                      <w:divBdr>
                        <w:top w:val="none" w:sz="0" w:space="0" w:color="auto"/>
                        <w:left w:val="none" w:sz="0" w:space="0" w:color="auto"/>
                        <w:bottom w:val="none" w:sz="0" w:space="0" w:color="auto"/>
                        <w:right w:val="none" w:sz="0" w:space="0" w:color="auto"/>
                      </w:divBdr>
                      <w:divsChild>
                        <w:div w:id="1906452858">
                          <w:marLeft w:val="0"/>
                          <w:marRight w:val="0"/>
                          <w:marTop w:val="0"/>
                          <w:marBottom w:val="0"/>
                          <w:divBdr>
                            <w:top w:val="none" w:sz="0" w:space="0" w:color="auto"/>
                            <w:left w:val="none" w:sz="0" w:space="0" w:color="auto"/>
                            <w:bottom w:val="none" w:sz="0" w:space="0" w:color="auto"/>
                            <w:right w:val="none" w:sz="0" w:space="0" w:color="auto"/>
                          </w:divBdr>
                        </w:div>
                      </w:divsChild>
                    </w:div>
                    <w:div w:id="700252793">
                      <w:marLeft w:val="0"/>
                      <w:marRight w:val="0"/>
                      <w:marTop w:val="0"/>
                      <w:marBottom w:val="0"/>
                      <w:divBdr>
                        <w:top w:val="none" w:sz="0" w:space="0" w:color="auto"/>
                        <w:left w:val="none" w:sz="0" w:space="0" w:color="auto"/>
                        <w:bottom w:val="none" w:sz="0" w:space="0" w:color="auto"/>
                        <w:right w:val="none" w:sz="0" w:space="0" w:color="auto"/>
                      </w:divBdr>
                      <w:divsChild>
                        <w:div w:id="1528955018">
                          <w:marLeft w:val="0"/>
                          <w:marRight w:val="0"/>
                          <w:marTop w:val="0"/>
                          <w:marBottom w:val="0"/>
                          <w:divBdr>
                            <w:top w:val="none" w:sz="0" w:space="0" w:color="auto"/>
                            <w:left w:val="none" w:sz="0" w:space="0" w:color="auto"/>
                            <w:bottom w:val="none" w:sz="0" w:space="0" w:color="auto"/>
                            <w:right w:val="none" w:sz="0" w:space="0" w:color="auto"/>
                          </w:divBdr>
                        </w:div>
                      </w:divsChild>
                    </w:div>
                    <w:div w:id="2019191710">
                      <w:marLeft w:val="0"/>
                      <w:marRight w:val="0"/>
                      <w:marTop w:val="0"/>
                      <w:marBottom w:val="0"/>
                      <w:divBdr>
                        <w:top w:val="none" w:sz="0" w:space="0" w:color="auto"/>
                        <w:left w:val="none" w:sz="0" w:space="0" w:color="auto"/>
                        <w:bottom w:val="none" w:sz="0" w:space="0" w:color="auto"/>
                        <w:right w:val="none" w:sz="0" w:space="0" w:color="auto"/>
                      </w:divBdr>
                      <w:divsChild>
                        <w:div w:id="1659574820">
                          <w:marLeft w:val="0"/>
                          <w:marRight w:val="0"/>
                          <w:marTop w:val="0"/>
                          <w:marBottom w:val="0"/>
                          <w:divBdr>
                            <w:top w:val="none" w:sz="0" w:space="0" w:color="auto"/>
                            <w:left w:val="none" w:sz="0" w:space="0" w:color="auto"/>
                            <w:bottom w:val="none" w:sz="0" w:space="0" w:color="auto"/>
                            <w:right w:val="none" w:sz="0" w:space="0" w:color="auto"/>
                          </w:divBdr>
                        </w:div>
                      </w:divsChild>
                    </w:div>
                    <w:div w:id="538977976">
                      <w:marLeft w:val="0"/>
                      <w:marRight w:val="0"/>
                      <w:marTop w:val="0"/>
                      <w:marBottom w:val="0"/>
                      <w:divBdr>
                        <w:top w:val="none" w:sz="0" w:space="0" w:color="auto"/>
                        <w:left w:val="none" w:sz="0" w:space="0" w:color="auto"/>
                        <w:bottom w:val="none" w:sz="0" w:space="0" w:color="auto"/>
                        <w:right w:val="none" w:sz="0" w:space="0" w:color="auto"/>
                      </w:divBdr>
                      <w:divsChild>
                        <w:div w:id="1085687894">
                          <w:marLeft w:val="0"/>
                          <w:marRight w:val="0"/>
                          <w:marTop w:val="0"/>
                          <w:marBottom w:val="0"/>
                          <w:divBdr>
                            <w:top w:val="none" w:sz="0" w:space="0" w:color="auto"/>
                            <w:left w:val="none" w:sz="0" w:space="0" w:color="auto"/>
                            <w:bottom w:val="none" w:sz="0" w:space="0" w:color="auto"/>
                            <w:right w:val="none" w:sz="0" w:space="0" w:color="auto"/>
                          </w:divBdr>
                        </w:div>
                      </w:divsChild>
                    </w:div>
                    <w:div w:id="1276324896">
                      <w:marLeft w:val="0"/>
                      <w:marRight w:val="0"/>
                      <w:marTop w:val="0"/>
                      <w:marBottom w:val="0"/>
                      <w:divBdr>
                        <w:top w:val="none" w:sz="0" w:space="0" w:color="auto"/>
                        <w:left w:val="none" w:sz="0" w:space="0" w:color="auto"/>
                        <w:bottom w:val="none" w:sz="0" w:space="0" w:color="auto"/>
                        <w:right w:val="none" w:sz="0" w:space="0" w:color="auto"/>
                      </w:divBdr>
                      <w:divsChild>
                        <w:div w:id="1848710291">
                          <w:marLeft w:val="0"/>
                          <w:marRight w:val="0"/>
                          <w:marTop w:val="0"/>
                          <w:marBottom w:val="0"/>
                          <w:divBdr>
                            <w:top w:val="none" w:sz="0" w:space="0" w:color="auto"/>
                            <w:left w:val="none" w:sz="0" w:space="0" w:color="auto"/>
                            <w:bottom w:val="none" w:sz="0" w:space="0" w:color="auto"/>
                            <w:right w:val="none" w:sz="0" w:space="0" w:color="auto"/>
                          </w:divBdr>
                        </w:div>
                      </w:divsChild>
                    </w:div>
                    <w:div w:id="898129455">
                      <w:marLeft w:val="0"/>
                      <w:marRight w:val="0"/>
                      <w:marTop w:val="0"/>
                      <w:marBottom w:val="0"/>
                      <w:divBdr>
                        <w:top w:val="none" w:sz="0" w:space="0" w:color="auto"/>
                        <w:left w:val="none" w:sz="0" w:space="0" w:color="auto"/>
                        <w:bottom w:val="none" w:sz="0" w:space="0" w:color="auto"/>
                        <w:right w:val="none" w:sz="0" w:space="0" w:color="auto"/>
                      </w:divBdr>
                      <w:divsChild>
                        <w:div w:id="1328434950">
                          <w:marLeft w:val="0"/>
                          <w:marRight w:val="0"/>
                          <w:marTop w:val="0"/>
                          <w:marBottom w:val="0"/>
                          <w:divBdr>
                            <w:top w:val="none" w:sz="0" w:space="0" w:color="auto"/>
                            <w:left w:val="none" w:sz="0" w:space="0" w:color="auto"/>
                            <w:bottom w:val="none" w:sz="0" w:space="0" w:color="auto"/>
                            <w:right w:val="none" w:sz="0" w:space="0" w:color="auto"/>
                          </w:divBdr>
                        </w:div>
                      </w:divsChild>
                    </w:div>
                    <w:div w:id="713505207">
                      <w:marLeft w:val="0"/>
                      <w:marRight w:val="0"/>
                      <w:marTop w:val="0"/>
                      <w:marBottom w:val="0"/>
                      <w:divBdr>
                        <w:top w:val="none" w:sz="0" w:space="0" w:color="auto"/>
                        <w:left w:val="none" w:sz="0" w:space="0" w:color="auto"/>
                        <w:bottom w:val="none" w:sz="0" w:space="0" w:color="auto"/>
                        <w:right w:val="none" w:sz="0" w:space="0" w:color="auto"/>
                      </w:divBdr>
                      <w:divsChild>
                        <w:div w:id="1524245955">
                          <w:marLeft w:val="0"/>
                          <w:marRight w:val="0"/>
                          <w:marTop w:val="0"/>
                          <w:marBottom w:val="0"/>
                          <w:divBdr>
                            <w:top w:val="none" w:sz="0" w:space="0" w:color="auto"/>
                            <w:left w:val="none" w:sz="0" w:space="0" w:color="auto"/>
                            <w:bottom w:val="none" w:sz="0" w:space="0" w:color="auto"/>
                            <w:right w:val="none" w:sz="0" w:space="0" w:color="auto"/>
                          </w:divBdr>
                        </w:div>
                      </w:divsChild>
                    </w:div>
                    <w:div w:id="1249534210">
                      <w:marLeft w:val="0"/>
                      <w:marRight w:val="0"/>
                      <w:marTop w:val="0"/>
                      <w:marBottom w:val="0"/>
                      <w:divBdr>
                        <w:top w:val="none" w:sz="0" w:space="0" w:color="auto"/>
                        <w:left w:val="none" w:sz="0" w:space="0" w:color="auto"/>
                        <w:bottom w:val="none" w:sz="0" w:space="0" w:color="auto"/>
                        <w:right w:val="none" w:sz="0" w:space="0" w:color="auto"/>
                      </w:divBdr>
                      <w:divsChild>
                        <w:div w:id="1235974631">
                          <w:marLeft w:val="0"/>
                          <w:marRight w:val="0"/>
                          <w:marTop w:val="0"/>
                          <w:marBottom w:val="0"/>
                          <w:divBdr>
                            <w:top w:val="none" w:sz="0" w:space="0" w:color="auto"/>
                            <w:left w:val="none" w:sz="0" w:space="0" w:color="auto"/>
                            <w:bottom w:val="none" w:sz="0" w:space="0" w:color="auto"/>
                            <w:right w:val="none" w:sz="0" w:space="0" w:color="auto"/>
                          </w:divBdr>
                        </w:div>
                      </w:divsChild>
                    </w:div>
                    <w:div w:id="1640115144">
                      <w:marLeft w:val="0"/>
                      <w:marRight w:val="0"/>
                      <w:marTop w:val="0"/>
                      <w:marBottom w:val="0"/>
                      <w:divBdr>
                        <w:top w:val="none" w:sz="0" w:space="0" w:color="auto"/>
                        <w:left w:val="none" w:sz="0" w:space="0" w:color="auto"/>
                        <w:bottom w:val="none" w:sz="0" w:space="0" w:color="auto"/>
                        <w:right w:val="none" w:sz="0" w:space="0" w:color="auto"/>
                      </w:divBdr>
                      <w:divsChild>
                        <w:div w:id="653024712">
                          <w:marLeft w:val="0"/>
                          <w:marRight w:val="0"/>
                          <w:marTop w:val="0"/>
                          <w:marBottom w:val="0"/>
                          <w:divBdr>
                            <w:top w:val="none" w:sz="0" w:space="0" w:color="auto"/>
                            <w:left w:val="none" w:sz="0" w:space="0" w:color="auto"/>
                            <w:bottom w:val="none" w:sz="0" w:space="0" w:color="auto"/>
                            <w:right w:val="none" w:sz="0" w:space="0" w:color="auto"/>
                          </w:divBdr>
                        </w:div>
                      </w:divsChild>
                    </w:div>
                    <w:div w:id="285740523">
                      <w:marLeft w:val="0"/>
                      <w:marRight w:val="0"/>
                      <w:marTop w:val="0"/>
                      <w:marBottom w:val="0"/>
                      <w:divBdr>
                        <w:top w:val="none" w:sz="0" w:space="0" w:color="auto"/>
                        <w:left w:val="none" w:sz="0" w:space="0" w:color="auto"/>
                        <w:bottom w:val="none" w:sz="0" w:space="0" w:color="auto"/>
                        <w:right w:val="none" w:sz="0" w:space="0" w:color="auto"/>
                      </w:divBdr>
                      <w:divsChild>
                        <w:div w:id="747774902">
                          <w:marLeft w:val="0"/>
                          <w:marRight w:val="0"/>
                          <w:marTop w:val="0"/>
                          <w:marBottom w:val="0"/>
                          <w:divBdr>
                            <w:top w:val="none" w:sz="0" w:space="0" w:color="auto"/>
                            <w:left w:val="none" w:sz="0" w:space="0" w:color="auto"/>
                            <w:bottom w:val="none" w:sz="0" w:space="0" w:color="auto"/>
                            <w:right w:val="none" w:sz="0" w:space="0" w:color="auto"/>
                          </w:divBdr>
                        </w:div>
                      </w:divsChild>
                    </w:div>
                    <w:div w:id="912003898">
                      <w:marLeft w:val="0"/>
                      <w:marRight w:val="0"/>
                      <w:marTop w:val="0"/>
                      <w:marBottom w:val="0"/>
                      <w:divBdr>
                        <w:top w:val="none" w:sz="0" w:space="0" w:color="auto"/>
                        <w:left w:val="none" w:sz="0" w:space="0" w:color="auto"/>
                        <w:bottom w:val="none" w:sz="0" w:space="0" w:color="auto"/>
                        <w:right w:val="none" w:sz="0" w:space="0" w:color="auto"/>
                      </w:divBdr>
                      <w:divsChild>
                        <w:div w:id="2035426428">
                          <w:marLeft w:val="0"/>
                          <w:marRight w:val="0"/>
                          <w:marTop w:val="0"/>
                          <w:marBottom w:val="0"/>
                          <w:divBdr>
                            <w:top w:val="none" w:sz="0" w:space="0" w:color="auto"/>
                            <w:left w:val="none" w:sz="0" w:space="0" w:color="auto"/>
                            <w:bottom w:val="none" w:sz="0" w:space="0" w:color="auto"/>
                            <w:right w:val="none" w:sz="0" w:space="0" w:color="auto"/>
                          </w:divBdr>
                        </w:div>
                      </w:divsChild>
                    </w:div>
                    <w:div w:id="1762287979">
                      <w:marLeft w:val="0"/>
                      <w:marRight w:val="0"/>
                      <w:marTop w:val="0"/>
                      <w:marBottom w:val="0"/>
                      <w:divBdr>
                        <w:top w:val="none" w:sz="0" w:space="0" w:color="auto"/>
                        <w:left w:val="none" w:sz="0" w:space="0" w:color="auto"/>
                        <w:bottom w:val="none" w:sz="0" w:space="0" w:color="auto"/>
                        <w:right w:val="none" w:sz="0" w:space="0" w:color="auto"/>
                      </w:divBdr>
                      <w:divsChild>
                        <w:div w:id="815537627">
                          <w:marLeft w:val="0"/>
                          <w:marRight w:val="0"/>
                          <w:marTop w:val="0"/>
                          <w:marBottom w:val="0"/>
                          <w:divBdr>
                            <w:top w:val="none" w:sz="0" w:space="0" w:color="auto"/>
                            <w:left w:val="none" w:sz="0" w:space="0" w:color="auto"/>
                            <w:bottom w:val="none" w:sz="0" w:space="0" w:color="auto"/>
                            <w:right w:val="none" w:sz="0" w:space="0" w:color="auto"/>
                          </w:divBdr>
                        </w:div>
                      </w:divsChild>
                    </w:div>
                    <w:div w:id="1117220872">
                      <w:marLeft w:val="0"/>
                      <w:marRight w:val="0"/>
                      <w:marTop w:val="0"/>
                      <w:marBottom w:val="0"/>
                      <w:divBdr>
                        <w:top w:val="none" w:sz="0" w:space="0" w:color="auto"/>
                        <w:left w:val="none" w:sz="0" w:space="0" w:color="auto"/>
                        <w:bottom w:val="none" w:sz="0" w:space="0" w:color="auto"/>
                        <w:right w:val="none" w:sz="0" w:space="0" w:color="auto"/>
                      </w:divBdr>
                      <w:divsChild>
                        <w:div w:id="2010868515">
                          <w:marLeft w:val="0"/>
                          <w:marRight w:val="0"/>
                          <w:marTop w:val="0"/>
                          <w:marBottom w:val="0"/>
                          <w:divBdr>
                            <w:top w:val="none" w:sz="0" w:space="0" w:color="auto"/>
                            <w:left w:val="none" w:sz="0" w:space="0" w:color="auto"/>
                            <w:bottom w:val="none" w:sz="0" w:space="0" w:color="auto"/>
                            <w:right w:val="none" w:sz="0" w:space="0" w:color="auto"/>
                          </w:divBdr>
                        </w:div>
                      </w:divsChild>
                    </w:div>
                    <w:div w:id="366495372">
                      <w:marLeft w:val="0"/>
                      <w:marRight w:val="0"/>
                      <w:marTop w:val="0"/>
                      <w:marBottom w:val="0"/>
                      <w:divBdr>
                        <w:top w:val="none" w:sz="0" w:space="0" w:color="auto"/>
                        <w:left w:val="none" w:sz="0" w:space="0" w:color="auto"/>
                        <w:bottom w:val="none" w:sz="0" w:space="0" w:color="auto"/>
                        <w:right w:val="none" w:sz="0" w:space="0" w:color="auto"/>
                      </w:divBdr>
                      <w:divsChild>
                        <w:div w:id="364600857">
                          <w:marLeft w:val="0"/>
                          <w:marRight w:val="0"/>
                          <w:marTop w:val="0"/>
                          <w:marBottom w:val="0"/>
                          <w:divBdr>
                            <w:top w:val="none" w:sz="0" w:space="0" w:color="auto"/>
                            <w:left w:val="none" w:sz="0" w:space="0" w:color="auto"/>
                            <w:bottom w:val="none" w:sz="0" w:space="0" w:color="auto"/>
                            <w:right w:val="none" w:sz="0" w:space="0" w:color="auto"/>
                          </w:divBdr>
                        </w:div>
                      </w:divsChild>
                    </w:div>
                    <w:div w:id="913129200">
                      <w:marLeft w:val="0"/>
                      <w:marRight w:val="0"/>
                      <w:marTop w:val="0"/>
                      <w:marBottom w:val="0"/>
                      <w:divBdr>
                        <w:top w:val="none" w:sz="0" w:space="0" w:color="auto"/>
                        <w:left w:val="none" w:sz="0" w:space="0" w:color="auto"/>
                        <w:bottom w:val="none" w:sz="0" w:space="0" w:color="auto"/>
                        <w:right w:val="none" w:sz="0" w:space="0" w:color="auto"/>
                      </w:divBdr>
                      <w:divsChild>
                        <w:div w:id="2003896188">
                          <w:marLeft w:val="0"/>
                          <w:marRight w:val="0"/>
                          <w:marTop w:val="0"/>
                          <w:marBottom w:val="0"/>
                          <w:divBdr>
                            <w:top w:val="none" w:sz="0" w:space="0" w:color="auto"/>
                            <w:left w:val="none" w:sz="0" w:space="0" w:color="auto"/>
                            <w:bottom w:val="none" w:sz="0" w:space="0" w:color="auto"/>
                            <w:right w:val="none" w:sz="0" w:space="0" w:color="auto"/>
                          </w:divBdr>
                        </w:div>
                      </w:divsChild>
                    </w:div>
                    <w:div w:id="2053651287">
                      <w:marLeft w:val="0"/>
                      <w:marRight w:val="0"/>
                      <w:marTop w:val="0"/>
                      <w:marBottom w:val="0"/>
                      <w:divBdr>
                        <w:top w:val="none" w:sz="0" w:space="0" w:color="auto"/>
                        <w:left w:val="none" w:sz="0" w:space="0" w:color="auto"/>
                        <w:bottom w:val="none" w:sz="0" w:space="0" w:color="auto"/>
                        <w:right w:val="none" w:sz="0" w:space="0" w:color="auto"/>
                      </w:divBdr>
                      <w:divsChild>
                        <w:div w:id="555121282">
                          <w:marLeft w:val="0"/>
                          <w:marRight w:val="0"/>
                          <w:marTop w:val="0"/>
                          <w:marBottom w:val="0"/>
                          <w:divBdr>
                            <w:top w:val="none" w:sz="0" w:space="0" w:color="auto"/>
                            <w:left w:val="none" w:sz="0" w:space="0" w:color="auto"/>
                            <w:bottom w:val="none" w:sz="0" w:space="0" w:color="auto"/>
                            <w:right w:val="none" w:sz="0" w:space="0" w:color="auto"/>
                          </w:divBdr>
                        </w:div>
                      </w:divsChild>
                    </w:div>
                    <w:div w:id="1854302954">
                      <w:marLeft w:val="0"/>
                      <w:marRight w:val="0"/>
                      <w:marTop w:val="0"/>
                      <w:marBottom w:val="0"/>
                      <w:divBdr>
                        <w:top w:val="none" w:sz="0" w:space="0" w:color="auto"/>
                        <w:left w:val="none" w:sz="0" w:space="0" w:color="auto"/>
                        <w:bottom w:val="none" w:sz="0" w:space="0" w:color="auto"/>
                        <w:right w:val="none" w:sz="0" w:space="0" w:color="auto"/>
                      </w:divBdr>
                      <w:divsChild>
                        <w:div w:id="153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4501">
                  <w:marLeft w:val="0"/>
                  <w:marRight w:val="0"/>
                  <w:marTop w:val="0"/>
                  <w:marBottom w:val="0"/>
                  <w:divBdr>
                    <w:top w:val="none" w:sz="0" w:space="0" w:color="auto"/>
                    <w:left w:val="none" w:sz="0" w:space="0" w:color="auto"/>
                    <w:bottom w:val="none" w:sz="0" w:space="0" w:color="auto"/>
                    <w:right w:val="none" w:sz="0" w:space="0" w:color="auto"/>
                  </w:divBdr>
                  <w:divsChild>
                    <w:div w:id="12220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6026">
              <w:marLeft w:val="0"/>
              <w:marRight w:val="0"/>
              <w:marTop w:val="0"/>
              <w:marBottom w:val="0"/>
              <w:divBdr>
                <w:top w:val="none" w:sz="0" w:space="0" w:color="auto"/>
                <w:left w:val="none" w:sz="0" w:space="0" w:color="auto"/>
                <w:bottom w:val="none" w:sz="0" w:space="0" w:color="auto"/>
                <w:right w:val="none" w:sz="0" w:space="0" w:color="auto"/>
              </w:divBdr>
              <w:divsChild>
                <w:div w:id="85808534">
                  <w:marLeft w:val="0"/>
                  <w:marRight w:val="0"/>
                  <w:marTop w:val="0"/>
                  <w:marBottom w:val="0"/>
                  <w:divBdr>
                    <w:top w:val="none" w:sz="0" w:space="0" w:color="auto"/>
                    <w:left w:val="none" w:sz="0" w:space="0" w:color="auto"/>
                    <w:bottom w:val="none" w:sz="0" w:space="0" w:color="auto"/>
                    <w:right w:val="none" w:sz="0" w:space="0" w:color="auto"/>
                  </w:divBdr>
                  <w:divsChild>
                    <w:div w:id="1983999514">
                      <w:marLeft w:val="0"/>
                      <w:marRight w:val="0"/>
                      <w:marTop w:val="0"/>
                      <w:marBottom w:val="0"/>
                      <w:divBdr>
                        <w:top w:val="none" w:sz="0" w:space="0" w:color="auto"/>
                        <w:left w:val="none" w:sz="0" w:space="0" w:color="auto"/>
                        <w:bottom w:val="none" w:sz="0" w:space="0" w:color="auto"/>
                        <w:right w:val="none" w:sz="0" w:space="0" w:color="auto"/>
                      </w:divBdr>
                    </w:div>
                    <w:div w:id="3775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9114">
      <w:bodyDiv w:val="1"/>
      <w:marLeft w:val="0"/>
      <w:marRight w:val="0"/>
      <w:marTop w:val="0"/>
      <w:marBottom w:val="0"/>
      <w:divBdr>
        <w:top w:val="none" w:sz="0" w:space="0" w:color="auto"/>
        <w:left w:val="none" w:sz="0" w:space="0" w:color="auto"/>
        <w:bottom w:val="none" w:sz="0" w:space="0" w:color="auto"/>
        <w:right w:val="none" w:sz="0" w:space="0" w:color="auto"/>
      </w:divBdr>
    </w:div>
    <w:div w:id="386033172">
      <w:bodyDiv w:val="1"/>
      <w:marLeft w:val="0"/>
      <w:marRight w:val="0"/>
      <w:marTop w:val="0"/>
      <w:marBottom w:val="0"/>
      <w:divBdr>
        <w:top w:val="none" w:sz="0" w:space="0" w:color="auto"/>
        <w:left w:val="none" w:sz="0" w:space="0" w:color="auto"/>
        <w:bottom w:val="none" w:sz="0" w:space="0" w:color="auto"/>
        <w:right w:val="none" w:sz="0" w:space="0" w:color="auto"/>
      </w:divBdr>
    </w:div>
    <w:div w:id="576208826">
      <w:bodyDiv w:val="1"/>
      <w:marLeft w:val="0"/>
      <w:marRight w:val="0"/>
      <w:marTop w:val="0"/>
      <w:marBottom w:val="0"/>
      <w:divBdr>
        <w:top w:val="none" w:sz="0" w:space="0" w:color="auto"/>
        <w:left w:val="none" w:sz="0" w:space="0" w:color="auto"/>
        <w:bottom w:val="none" w:sz="0" w:space="0" w:color="auto"/>
        <w:right w:val="none" w:sz="0" w:space="0" w:color="auto"/>
      </w:divBdr>
    </w:div>
    <w:div w:id="702361410">
      <w:bodyDiv w:val="1"/>
      <w:marLeft w:val="0"/>
      <w:marRight w:val="0"/>
      <w:marTop w:val="0"/>
      <w:marBottom w:val="0"/>
      <w:divBdr>
        <w:top w:val="none" w:sz="0" w:space="0" w:color="auto"/>
        <w:left w:val="none" w:sz="0" w:space="0" w:color="auto"/>
        <w:bottom w:val="none" w:sz="0" w:space="0" w:color="auto"/>
        <w:right w:val="none" w:sz="0" w:space="0" w:color="auto"/>
      </w:divBdr>
    </w:div>
    <w:div w:id="982538631">
      <w:bodyDiv w:val="1"/>
      <w:marLeft w:val="0"/>
      <w:marRight w:val="0"/>
      <w:marTop w:val="0"/>
      <w:marBottom w:val="0"/>
      <w:divBdr>
        <w:top w:val="none" w:sz="0" w:space="0" w:color="auto"/>
        <w:left w:val="none" w:sz="0" w:space="0" w:color="auto"/>
        <w:bottom w:val="none" w:sz="0" w:space="0" w:color="auto"/>
        <w:right w:val="none" w:sz="0" w:space="0" w:color="auto"/>
      </w:divBdr>
    </w:div>
    <w:div w:id="1010181153">
      <w:bodyDiv w:val="1"/>
      <w:marLeft w:val="0"/>
      <w:marRight w:val="0"/>
      <w:marTop w:val="0"/>
      <w:marBottom w:val="0"/>
      <w:divBdr>
        <w:top w:val="none" w:sz="0" w:space="0" w:color="auto"/>
        <w:left w:val="none" w:sz="0" w:space="0" w:color="auto"/>
        <w:bottom w:val="none" w:sz="0" w:space="0" w:color="auto"/>
        <w:right w:val="none" w:sz="0" w:space="0" w:color="auto"/>
      </w:divBdr>
    </w:div>
    <w:div w:id="1017385907">
      <w:bodyDiv w:val="1"/>
      <w:marLeft w:val="0"/>
      <w:marRight w:val="0"/>
      <w:marTop w:val="0"/>
      <w:marBottom w:val="0"/>
      <w:divBdr>
        <w:top w:val="none" w:sz="0" w:space="0" w:color="auto"/>
        <w:left w:val="none" w:sz="0" w:space="0" w:color="auto"/>
        <w:bottom w:val="none" w:sz="0" w:space="0" w:color="auto"/>
        <w:right w:val="none" w:sz="0" w:space="0" w:color="auto"/>
      </w:divBdr>
    </w:div>
    <w:div w:id="1109740225">
      <w:bodyDiv w:val="1"/>
      <w:marLeft w:val="0"/>
      <w:marRight w:val="0"/>
      <w:marTop w:val="0"/>
      <w:marBottom w:val="0"/>
      <w:divBdr>
        <w:top w:val="none" w:sz="0" w:space="0" w:color="auto"/>
        <w:left w:val="none" w:sz="0" w:space="0" w:color="auto"/>
        <w:bottom w:val="none" w:sz="0" w:space="0" w:color="auto"/>
        <w:right w:val="none" w:sz="0" w:space="0" w:color="auto"/>
      </w:divBdr>
    </w:div>
    <w:div w:id="1321420269">
      <w:bodyDiv w:val="1"/>
      <w:marLeft w:val="0"/>
      <w:marRight w:val="0"/>
      <w:marTop w:val="0"/>
      <w:marBottom w:val="0"/>
      <w:divBdr>
        <w:top w:val="none" w:sz="0" w:space="0" w:color="auto"/>
        <w:left w:val="none" w:sz="0" w:space="0" w:color="auto"/>
        <w:bottom w:val="none" w:sz="0" w:space="0" w:color="auto"/>
        <w:right w:val="none" w:sz="0" w:space="0" w:color="auto"/>
      </w:divBdr>
    </w:div>
    <w:div w:id="1452823515">
      <w:bodyDiv w:val="1"/>
      <w:marLeft w:val="0"/>
      <w:marRight w:val="0"/>
      <w:marTop w:val="0"/>
      <w:marBottom w:val="0"/>
      <w:divBdr>
        <w:top w:val="none" w:sz="0" w:space="0" w:color="auto"/>
        <w:left w:val="none" w:sz="0" w:space="0" w:color="auto"/>
        <w:bottom w:val="none" w:sz="0" w:space="0" w:color="auto"/>
        <w:right w:val="none" w:sz="0" w:space="0" w:color="auto"/>
      </w:divBdr>
    </w:div>
    <w:div w:id="1634211546">
      <w:bodyDiv w:val="1"/>
      <w:marLeft w:val="0"/>
      <w:marRight w:val="0"/>
      <w:marTop w:val="0"/>
      <w:marBottom w:val="0"/>
      <w:divBdr>
        <w:top w:val="none" w:sz="0" w:space="0" w:color="auto"/>
        <w:left w:val="none" w:sz="0" w:space="0" w:color="auto"/>
        <w:bottom w:val="none" w:sz="0" w:space="0" w:color="auto"/>
        <w:right w:val="none" w:sz="0" w:space="0" w:color="auto"/>
      </w:divBdr>
    </w:div>
    <w:div w:id="1694915172">
      <w:bodyDiv w:val="1"/>
      <w:marLeft w:val="0"/>
      <w:marRight w:val="0"/>
      <w:marTop w:val="0"/>
      <w:marBottom w:val="0"/>
      <w:divBdr>
        <w:top w:val="none" w:sz="0" w:space="0" w:color="auto"/>
        <w:left w:val="none" w:sz="0" w:space="0" w:color="auto"/>
        <w:bottom w:val="none" w:sz="0" w:space="0" w:color="auto"/>
        <w:right w:val="none" w:sz="0" w:space="0" w:color="auto"/>
      </w:divBdr>
    </w:div>
    <w:div w:id="1849251020">
      <w:bodyDiv w:val="1"/>
      <w:marLeft w:val="0"/>
      <w:marRight w:val="0"/>
      <w:marTop w:val="0"/>
      <w:marBottom w:val="0"/>
      <w:divBdr>
        <w:top w:val="none" w:sz="0" w:space="0" w:color="auto"/>
        <w:left w:val="none" w:sz="0" w:space="0" w:color="auto"/>
        <w:bottom w:val="none" w:sz="0" w:space="0" w:color="auto"/>
        <w:right w:val="none" w:sz="0" w:space="0" w:color="auto"/>
      </w:divBdr>
    </w:div>
    <w:div w:id="1877883661">
      <w:bodyDiv w:val="1"/>
      <w:marLeft w:val="0"/>
      <w:marRight w:val="0"/>
      <w:marTop w:val="0"/>
      <w:marBottom w:val="0"/>
      <w:divBdr>
        <w:top w:val="none" w:sz="0" w:space="0" w:color="auto"/>
        <w:left w:val="none" w:sz="0" w:space="0" w:color="auto"/>
        <w:bottom w:val="none" w:sz="0" w:space="0" w:color="auto"/>
        <w:right w:val="none" w:sz="0" w:space="0" w:color="auto"/>
      </w:divBdr>
    </w:div>
    <w:div w:id="1909419838">
      <w:bodyDiv w:val="1"/>
      <w:marLeft w:val="0"/>
      <w:marRight w:val="0"/>
      <w:marTop w:val="0"/>
      <w:marBottom w:val="0"/>
      <w:divBdr>
        <w:top w:val="none" w:sz="0" w:space="0" w:color="auto"/>
        <w:left w:val="none" w:sz="0" w:space="0" w:color="auto"/>
        <w:bottom w:val="none" w:sz="0" w:space="0" w:color="auto"/>
        <w:right w:val="none" w:sz="0" w:space="0" w:color="auto"/>
      </w:divBdr>
    </w:div>
    <w:div w:id="2006854473">
      <w:bodyDiv w:val="1"/>
      <w:marLeft w:val="0"/>
      <w:marRight w:val="0"/>
      <w:marTop w:val="0"/>
      <w:marBottom w:val="0"/>
      <w:divBdr>
        <w:top w:val="none" w:sz="0" w:space="0" w:color="auto"/>
        <w:left w:val="none" w:sz="0" w:space="0" w:color="auto"/>
        <w:bottom w:val="none" w:sz="0" w:space="0" w:color="auto"/>
        <w:right w:val="none" w:sz="0" w:space="0" w:color="auto"/>
      </w:divBdr>
    </w:div>
    <w:div w:id="2041667128">
      <w:bodyDiv w:val="1"/>
      <w:marLeft w:val="0"/>
      <w:marRight w:val="0"/>
      <w:marTop w:val="0"/>
      <w:marBottom w:val="0"/>
      <w:divBdr>
        <w:top w:val="none" w:sz="0" w:space="0" w:color="auto"/>
        <w:left w:val="none" w:sz="0" w:space="0" w:color="auto"/>
        <w:bottom w:val="none" w:sz="0" w:space="0" w:color="auto"/>
        <w:right w:val="none" w:sz="0" w:space="0" w:color="auto"/>
      </w:divBdr>
    </w:div>
    <w:div w:id="209643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reerreadyuk"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careerready.org.uk" TargetMode="External"/><Relationship Id="rId17" Type="http://schemas.openxmlformats.org/officeDocument/2006/relationships/hyperlink" Target="https://careerready.org.uk/www.instagram.com/careerready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stagram.com/careerready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linkedin.com/school/954160?pathWildcard=954160" TargetMode="External"/><Relationship Id="rId23" Type="http://schemas.openxmlformats.org/officeDocument/2006/relationships/footer" Target="footer2.xml"/><Relationship Id="rId10" Type="http://schemas.openxmlformats.org/officeDocument/2006/relationships/hyperlink" Target="mailto:A.Koiki@HathawayAcademy.attrust.org.uk" TargetMode="External"/><Relationship Id="rId19" Type="http://schemas.openxmlformats.org/officeDocument/2006/relationships/hyperlink" Target="mailto:makehappen@essex.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CareerReady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BFFB-2B51-4FDA-B896-E41E07F71C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C4A1FC-5291-42A7-8C88-B82C2E3E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dc:creator>
  <cp:lastModifiedBy>Akeem Koiki</cp:lastModifiedBy>
  <cp:revision>16</cp:revision>
  <cp:lastPrinted>2018-11-13T19:34:00Z</cp:lastPrinted>
  <dcterms:created xsi:type="dcterms:W3CDTF">2018-11-13T18:39:00Z</dcterms:created>
  <dcterms:modified xsi:type="dcterms:W3CDTF">2018-11-14T20:09:00Z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f954aca5-45b1-44b9-b1e2-1e7236cfbb13</vt:lpwstr>
  </property>
  <property fmtid="{D5CDD505-2E9C-101B-9397-08002B2CF9AE}" pid="3" name="bjSaver">
    <vt:lpwstr>BF9m6aYpRobMxZVCIKLSox4etRjZ9rkS</vt:lpwstr>
  </property>
  <property fmtid="{D5CDD505-2E9C-101B-9397-08002B2CF9AE}" pid="4" name="bjDocumentSecurityLabel">
    <vt:lpwstr>No Marking</vt:lpwstr>
  </property>
</Properties>
</file>